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4E2AE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5CF3">
        <w:rPr>
          <w:rFonts w:ascii="Times New Roman" w:hAnsi="Times New Roman" w:cs="Times New Roman"/>
          <w:b/>
          <w:bCs/>
          <w:sz w:val="32"/>
          <w:szCs w:val="32"/>
        </w:rPr>
        <w:t>Департамент культуры Администрации города Омска</w:t>
      </w:r>
    </w:p>
    <w:p w14:paraId="3DB8E914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5CF3">
        <w:rPr>
          <w:rFonts w:ascii="Times New Roman" w:hAnsi="Times New Roman" w:cs="Times New Roman"/>
          <w:b/>
          <w:bCs/>
          <w:sz w:val="32"/>
          <w:szCs w:val="32"/>
        </w:rPr>
        <w:t>бюджетное образовательное учреждение дополнительного образования</w:t>
      </w:r>
    </w:p>
    <w:p w14:paraId="79D2831F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5CF3">
        <w:rPr>
          <w:rFonts w:ascii="Times New Roman" w:hAnsi="Times New Roman" w:cs="Times New Roman"/>
          <w:b/>
          <w:bCs/>
          <w:sz w:val="32"/>
          <w:szCs w:val="32"/>
        </w:rPr>
        <w:t>«Детская школа искусств № 20» г. Омска</w:t>
      </w:r>
    </w:p>
    <w:p w14:paraId="1BFD3AD1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5CF3">
        <w:rPr>
          <w:rFonts w:ascii="Times New Roman" w:hAnsi="Times New Roman" w:cs="Times New Roman"/>
          <w:b/>
          <w:bCs/>
          <w:sz w:val="32"/>
          <w:szCs w:val="32"/>
        </w:rPr>
        <w:t>644039 г. Омск, ул. 1 Мая, д. 25, тел: 90-34-43</w:t>
      </w:r>
    </w:p>
    <w:p w14:paraId="5CC635D2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  <w:r w:rsidRPr="00E75CF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86BB30" wp14:editId="3AC80717">
                <wp:simplePos x="0" y="0"/>
                <wp:positionH relativeFrom="margin">
                  <wp:align>center</wp:align>
                </wp:positionH>
                <wp:positionV relativeFrom="paragraph">
                  <wp:posOffset>22225</wp:posOffset>
                </wp:positionV>
                <wp:extent cx="6398895" cy="0"/>
                <wp:effectExtent l="0" t="19050" r="20955" b="381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98895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F82A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1.75pt;width:503.8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" strokeweight="4.5pt">
                <w10:wrap anchorx="margin"/>
              </v:shape>
            </w:pict>
          </mc:Fallback>
        </mc:AlternateContent>
      </w:r>
    </w:p>
    <w:p w14:paraId="3B0BA796" w14:textId="77777777" w:rsidR="00E75CF3" w:rsidRPr="00E75CF3" w:rsidRDefault="00E75CF3" w:rsidP="00E75CF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928E75B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CF3">
        <w:rPr>
          <w:rFonts w:ascii="Times New Roman" w:hAnsi="Times New Roman" w:cs="Times New Roman"/>
          <w:b/>
          <w:bCs/>
          <w:sz w:val="28"/>
          <w:szCs w:val="28"/>
        </w:rPr>
        <w:t>ДОПОЛНИТЕЛЬНАЯ ПРЕДПРОФЕССИОНАЛЬНАЯ ОБЩЕОБРАЗОВАТЕЛЬНАЯ ПРОГРАММА В ОБЛАСТИ</w:t>
      </w:r>
    </w:p>
    <w:p w14:paraId="41405AEF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CF3">
        <w:rPr>
          <w:rFonts w:ascii="Times New Roman" w:hAnsi="Times New Roman" w:cs="Times New Roman"/>
          <w:b/>
          <w:bCs/>
          <w:sz w:val="28"/>
          <w:szCs w:val="28"/>
        </w:rPr>
        <w:t>ИЗОБРАЗИТЕЛЬНОГО ИСКУССТВА «ЖИВОПИСЬ»</w:t>
      </w:r>
      <w:r>
        <w:rPr>
          <w:rFonts w:ascii="Times New Roman" w:hAnsi="Times New Roman" w:cs="Times New Roman"/>
          <w:b/>
          <w:bCs/>
          <w:sz w:val="28"/>
          <w:szCs w:val="28"/>
        </w:rPr>
        <w:t>, «ДЕКОРАТИВНО-ПРИКЛАДНОЕ ТВОРЧЕСТВО»</w:t>
      </w:r>
    </w:p>
    <w:p w14:paraId="5CED6A99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1F5F61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9AC004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CF3">
        <w:rPr>
          <w:rFonts w:ascii="Times New Roman" w:hAnsi="Times New Roman" w:cs="Times New Roman"/>
          <w:b/>
          <w:bCs/>
          <w:sz w:val="28"/>
          <w:szCs w:val="28"/>
        </w:rPr>
        <w:t>Предметная область</w:t>
      </w:r>
    </w:p>
    <w:p w14:paraId="54C520A2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E75CF3">
        <w:rPr>
          <w:rFonts w:ascii="Times New Roman" w:hAnsi="Times New Roman" w:cs="Times New Roman"/>
          <w:b/>
          <w:bCs/>
          <w:sz w:val="28"/>
          <w:szCs w:val="28"/>
        </w:rPr>
        <w:t>.0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E75CF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ХУДОЖЕСТВЕННОЕ ТВОРЧЕСТВО</w:t>
      </w:r>
    </w:p>
    <w:p w14:paraId="2981D61F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0032FC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B0D194" w14:textId="77777777" w:rsid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CF3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14:paraId="5164E11F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учебному предмету</w:t>
      </w:r>
    </w:p>
    <w:p w14:paraId="261D519B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E75CF3">
        <w:rPr>
          <w:rFonts w:ascii="Times New Roman" w:hAnsi="Times New Roman" w:cs="Times New Roman"/>
          <w:b/>
          <w:bCs/>
          <w:sz w:val="28"/>
          <w:szCs w:val="28"/>
        </w:rPr>
        <w:t xml:space="preserve">.01.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УП. 02. </w:t>
      </w:r>
      <w:r w:rsidRPr="00E75CF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D321F">
        <w:rPr>
          <w:rFonts w:ascii="Times New Roman" w:hAnsi="Times New Roman" w:cs="Times New Roman"/>
          <w:b/>
          <w:bCs/>
          <w:sz w:val="28"/>
          <w:szCs w:val="28"/>
        </w:rPr>
        <w:t>ПРИКЛАДНОЕ ТВОРЧЕСТВО</w:t>
      </w:r>
      <w:r w:rsidRPr="00E75CF3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14:paraId="4DD07E00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CF3">
        <w:rPr>
          <w:rFonts w:ascii="Times New Roman" w:hAnsi="Times New Roman" w:cs="Times New Roman"/>
          <w:b/>
          <w:sz w:val="28"/>
          <w:szCs w:val="28"/>
        </w:rPr>
        <w:t>Срок реализации-</w:t>
      </w:r>
      <w:r w:rsidR="00393F4B">
        <w:rPr>
          <w:rFonts w:ascii="Times New Roman" w:hAnsi="Times New Roman" w:cs="Times New Roman"/>
          <w:b/>
          <w:sz w:val="28"/>
          <w:szCs w:val="28"/>
        </w:rPr>
        <w:t>3 года(</w:t>
      </w:r>
      <w:r w:rsidR="003D321F">
        <w:rPr>
          <w:rFonts w:ascii="Times New Roman" w:hAnsi="Times New Roman" w:cs="Times New Roman"/>
          <w:b/>
          <w:sz w:val="28"/>
          <w:szCs w:val="28"/>
        </w:rPr>
        <w:t>8</w:t>
      </w:r>
      <w:r w:rsidRPr="00E75CF3">
        <w:rPr>
          <w:rFonts w:ascii="Times New Roman" w:hAnsi="Times New Roman" w:cs="Times New Roman"/>
          <w:b/>
          <w:sz w:val="28"/>
          <w:szCs w:val="28"/>
        </w:rPr>
        <w:t>лет</w:t>
      </w:r>
      <w:r w:rsidR="00393F4B">
        <w:rPr>
          <w:rFonts w:ascii="Times New Roman" w:hAnsi="Times New Roman" w:cs="Times New Roman"/>
          <w:b/>
          <w:sz w:val="28"/>
          <w:szCs w:val="28"/>
        </w:rPr>
        <w:t>)</w:t>
      </w:r>
      <w:r w:rsidRPr="00E75CF3">
        <w:rPr>
          <w:rFonts w:ascii="Times New Roman" w:hAnsi="Times New Roman" w:cs="Times New Roman"/>
          <w:b/>
          <w:sz w:val="28"/>
          <w:szCs w:val="28"/>
        </w:rPr>
        <w:t>.</w:t>
      </w:r>
    </w:p>
    <w:p w14:paraId="527EA5E8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AFA24D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248D3" w14:textId="77777777" w:rsidR="00E75CF3" w:rsidRDefault="00E75CF3" w:rsidP="00E75C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E0B339" w14:textId="77777777" w:rsidR="00DE2358" w:rsidRPr="00E75CF3" w:rsidRDefault="00DE2358" w:rsidP="00E75C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487331" w14:textId="2812A3D5" w:rsidR="00E75CF3" w:rsidRPr="00E75CF3" w:rsidRDefault="00E75CF3" w:rsidP="00E75C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CF3">
        <w:rPr>
          <w:rFonts w:ascii="Times New Roman" w:hAnsi="Times New Roman" w:cs="Times New Roman"/>
          <w:b/>
          <w:sz w:val="28"/>
          <w:szCs w:val="28"/>
        </w:rPr>
        <w:t>г. Омск</w:t>
      </w:r>
      <w:r w:rsidR="005F14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5CF3">
        <w:rPr>
          <w:rFonts w:ascii="Times New Roman" w:hAnsi="Times New Roman" w:cs="Times New Roman"/>
          <w:b/>
          <w:sz w:val="28"/>
          <w:szCs w:val="28"/>
        </w:rPr>
        <w:t>202</w:t>
      </w:r>
      <w:r w:rsidR="003955C3">
        <w:rPr>
          <w:rFonts w:ascii="Times New Roman" w:hAnsi="Times New Roman" w:cs="Times New Roman"/>
          <w:b/>
          <w:sz w:val="28"/>
          <w:szCs w:val="28"/>
        </w:rPr>
        <w:t>2</w:t>
      </w:r>
      <w:r w:rsidRPr="00E75CF3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14:paraId="5D77DE57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  <w:r w:rsidRPr="00E75CF3">
        <w:rPr>
          <w:rFonts w:ascii="Times New Roman" w:hAnsi="Times New Roman" w:cs="Times New Roman"/>
          <w:sz w:val="28"/>
          <w:szCs w:val="28"/>
        </w:rPr>
        <w:lastRenderedPageBreak/>
        <w:t>Принято на заседании                                                    УТВЕРЖДАЮ</w:t>
      </w:r>
    </w:p>
    <w:p w14:paraId="5A998AA4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  <w:r w:rsidRPr="00E75CF3">
        <w:rPr>
          <w:rFonts w:ascii="Times New Roman" w:hAnsi="Times New Roman" w:cs="Times New Roman"/>
          <w:sz w:val="28"/>
          <w:szCs w:val="28"/>
        </w:rPr>
        <w:t>педагогического совета                                                 директор БОУ ДО            БОУ ДО «Детская школа                                              «ДШИ№ 20» г. Омска.</w:t>
      </w:r>
    </w:p>
    <w:p w14:paraId="4F68AA04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  <w:r w:rsidRPr="00E75CF3">
        <w:rPr>
          <w:rFonts w:ascii="Times New Roman" w:hAnsi="Times New Roman" w:cs="Times New Roman"/>
          <w:sz w:val="28"/>
          <w:szCs w:val="28"/>
        </w:rPr>
        <w:t>искусств№ 20» г. Омска.                                               Михейкина Е. А.</w:t>
      </w:r>
    </w:p>
    <w:p w14:paraId="7D4F3FA1" w14:textId="39F1D321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  <w:r w:rsidRPr="00E75CF3">
        <w:rPr>
          <w:rFonts w:ascii="Times New Roman" w:hAnsi="Times New Roman" w:cs="Times New Roman"/>
          <w:sz w:val="28"/>
          <w:szCs w:val="28"/>
        </w:rPr>
        <w:t xml:space="preserve">   «_____»________ 202</w:t>
      </w:r>
      <w:r w:rsidR="003955C3">
        <w:rPr>
          <w:rFonts w:ascii="Times New Roman" w:hAnsi="Times New Roman" w:cs="Times New Roman"/>
          <w:sz w:val="28"/>
          <w:szCs w:val="28"/>
        </w:rPr>
        <w:t>2</w:t>
      </w:r>
      <w:r w:rsidRPr="00E75CF3">
        <w:rPr>
          <w:rFonts w:ascii="Times New Roman" w:hAnsi="Times New Roman" w:cs="Times New Roman"/>
          <w:sz w:val="28"/>
          <w:szCs w:val="28"/>
        </w:rPr>
        <w:t xml:space="preserve"> г.                                            ________________ Протокол № ______                                                      «_____»________ 202</w:t>
      </w:r>
      <w:r w:rsidR="003955C3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E75CF3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448FE12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</w:p>
    <w:p w14:paraId="5F47D8AC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</w:p>
    <w:p w14:paraId="62501A0C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  <w:r w:rsidRPr="003D321F">
        <w:rPr>
          <w:rFonts w:ascii="Times New Roman" w:hAnsi="Times New Roman" w:cs="Times New Roman"/>
          <w:b/>
          <w:sz w:val="28"/>
          <w:szCs w:val="28"/>
        </w:rPr>
        <w:t>Разработчик:</w:t>
      </w:r>
      <w:r w:rsidRPr="00E75CF3">
        <w:rPr>
          <w:rFonts w:ascii="Times New Roman" w:hAnsi="Times New Roman" w:cs="Times New Roman"/>
          <w:sz w:val="28"/>
          <w:szCs w:val="28"/>
        </w:rPr>
        <w:t xml:space="preserve">  Глухова Наталья Дмитриевна преподаватель художественного отделения Бюджетного образовательного учреждения дополнительного образования «Детская школа искусств №20» г. Омска.</w:t>
      </w:r>
    </w:p>
    <w:p w14:paraId="360416DA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</w:p>
    <w:p w14:paraId="55ED7087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</w:p>
    <w:p w14:paraId="1102C1E3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  <w:r w:rsidRPr="003D321F">
        <w:rPr>
          <w:rFonts w:ascii="Times New Roman" w:hAnsi="Times New Roman" w:cs="Times New Roman"/>
          <w:b/>
          <w:sz w:val="28"/>
          <w:szCs w:val="28"/>
        </w:rPr>
        <w:t>Рецензент:</w:t>
      </w:r>
      <w:r w:rsidRPr="00E75CF3">
        <w:rPr>
          <w:rFonts w:ascii="Times New Roman" w:hAnsi="Times New Roman" w:cs="Times New Roman"/>
          <w:sz w:val="28"/>
          <w:szCs w:val="28"/>
        </w:rPr>
        <w:t xml:space="preserve"> Преподаватель высшей квалификационной категории председатель предметно цикловой комиссии БПОУ Омской области «Омский музыкально педагогический колледж» Труханова Ольга Павловна.</w:t>
      </w:r>
    </w:p>
    <w:p w14:paraId="31D4E8F3" w14:textId="77777777" w:rsidR="00951DE6" w:rsidRDefault="00951DE6">
      <w:pPr>
        <w:rPr>
          <w:rFonts w:ascii="Times New Roman" w:hAnsi="Times New Roman" w:cs="Times New Roman"/>
          <w:sz w:val="28"/>
          <w:szCs w:val="28"/>
        </w:rPr>
      </w:pPr>
    </w:p>
    <w:p w14:paraId="4FF970B1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2F651BE8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54EC5272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0923BDFA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3B3BDC23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02790D06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78F55EA4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783CB403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4BD2C05D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6F2A9190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4F1F4316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7D5D93E8" w14:textId="77777777" w:rsidR="00867F43" w:rsidRPr="00867F43" w:rsidRDefault="00867F43" w:rsidP="00867F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67F43">
        <w:rPr>
          <w:rFonts w:ascii="Times New Roman" w:hAnsi="Times New Roman" w:cs="Times New Roman"/>
          <w:b/>
          <w:bCs/>
          <w:sz w:val="28"/>
          <w:szCs w:val="28"/>
        </w:rPr>
        <w:t>держание</w:t>
      </w:r>
    </w:p>
    <w:p w14:paraId="0A002139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I. Пояснительная записка</w:t>
      </w:r>
    </w:p>
    <w:p w14:paraId="42073796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1. Характеристика учебного предмета, его место и роль в образовательном процессе.</w:t>
      </w:r>
    </w:p>
    <w:p w14:paraId="29EC51F5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2. Срок реализации учебного предмета.</w:t>
      </w:r>
    </w:p>
    <w:p w14:paraId="6A10DD06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3. Объем учебного времени и виды учебной работы.</w:t>
      </w:r>
    </w:p>
    <w:p w14:paraId="23FC11CA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4. Форма проведения учебных занятий.</w:t>
      </w:r>
    </w:p>
    <w:p w14:paraId="1843275C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5. Цели и задачи учебного предмета.</w:t>
      </w:r>
    </w:p>
    <w:p w14:paraId="6349B801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II. Учебно–тематический план.</w:t>
      </w:r>
    </w:p>
    <w:p w14:paraId="1E24F86D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III. Содержание учебного предмета. Годовые требования.</w:t>
      </w:r>
    </w:p>
    <w:p w14:paraId="0B5B1CF5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IV. Требования к уровню подготовки обучающихся.</w:t>
      </w:r>
    </w:p>
    <w:p w14:paraId="41728EB0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1. Требования к экзамену.</w:t>
      </w:r>
    </w:p>
    <w:p w14:paraId="62D8CBCE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V. Формы и методы контроля, система оценок.</w:t>
      </w:r>
    </w:p>
    <w:p w14:paraId="320F7DD2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1. Аттестация: цели, виды, форма, содержание.</w:t>
      </w:r>
    </w:p>
    <w:p w14:paraId="175AAEEB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2. Критерии оценки.</w:t>
      </w:r>
    </w:p>
    <w:p w14:paraId="0CF527BE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VI. Методическое обеспечение учебного процесса.</w:t>
      </w:r>
    </w:p>
    <w:p w14:paraId="34026A9B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1. Методические рекомендации преподавателям.</w:t>
      </w:r>
    </w:p>
    <w:p w14:paraId="5BC09A31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2. Рекомендации по организации самостоятельной работы обучающихся.</w:t>
      </w:r>
    </w:p>
    <w:p w14:paraId="06E83A7F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VII. Средства обучения.</w:t>
      </w:r>
    </w:p>
    <w:p w14:paraId="1618D4CF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1. Описание материально-технических условий реализации учебного предмета.</w:t>
      </w:r>
    </w:p>
    <w:p w14:paraId="51A8C54A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VIII. Информационное обеспечение программы.</w:t>
      </w:r>
    </w:p>
    <w:p w14:paraId="52A59BA5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1. Методическая литература.</w:t>
      </w:r>
    </w:p>
    <w:p w14:paraId="3650FB22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2. Учебная литература.</w:t>
      </w:r>
    </w:p>
    <w:p w14:paraId="5BBF1A4C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IX. Приложение.</w:t>
      </w:r>
    </w:p>
    <w:p w14:paraId="4D60B25F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1. Краткий словарь специальных терминов.</w:t>
      </w:r>
    </w:p>
    <w:p w14:paraId="11A7BB69" w14:textId="77777777" w:rsidR="00867F43" w:rsidRPr="00867F43" w:rsidRDefault="00867F43" w:rsidP="00CE39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lastRenderedPageBreak/>
        <w:t>I. Пояснительная записка</w:t>
      </w:r>
    </w:p>
    <w:p w14:paraId="6ACD56E6" w14:textId="77777777" w:rsidR="00867F43" w:rsidRPr="00867F43" w:rsidRDefault="00867F43" w:rsidP="00CE39C6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Характеристика учебного предмета, его место и роль в образовательном процессе.</w:t>
      </w:r>
    </w:p>
    <w:p w14:paraId="628BB8C1" w14:textId="77777777" w:rsidR="00867F43" w:rsidRPr="00867F43" w:rsidRDefault="00867F43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Программа учебного предмета «Прикладное творчество» разработана на основании и с учетом федеральных государственных требований к дополнительным предпрофессиональным программам в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F43">
        <w:rPr>
          <w:rFonts w:ascii="Times New Roman" w:hAnsi="Times New Roman" w:cs="Times New Roman"/>
          <w:sz w:val="28"/>
          <w:szCs w:val="28"/>
        </w:rPr>
        <w:t>изобразительного искусства «Живопись».</w:t>
      </w:r>
    </w:p>
    <w:p w14:paraId="253BA00D" w14:textId="77777777" w:rsidR="00867F43" w:rsidRPr="00867F43" w:rsidRDefault="00867F43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Учебный предмет «Прикладное творчество» занимает важное место в комплексе предметов программ «Живопись». Он является базовой составляющей для последующего изучения предметов в области</w:t>
      </w:r>
    </w:p>
    <w:p w14:paraId="7B77E7B0" w14:textId="77777777" w:rsidR="00867F43" w:rsidRPr="00867F43" w:rsidRDefault="00867F43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изобразительного искусства.</w:t>
      </w:r>
    </w:p>
    <w:p w14:paraId="42004A64" w14:textId="77777777" w:rsidR="00867F43" w:rsidRPr="00867F43" w:rsidRDefault="00867F43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Программа учебного предмета «Прикладное творчество» направлена на создание условий для познания учащимися приемов работы в различных материалах, техниках, на выявление и развитие потенциальных творческих способностей каждого ребенка, на формирование основ целостного восприятия эстетической культуры через пробуждение интереса к культуре.</w:t>
      </w:r>
    </w:p>
    <w:p w14:paraId="2032B71F" w14:textId="77777777" w:rsidR="00867F43" w:rsidRPr="00867F43" w:rsidRDefault="00867F43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Программа включает в себя четыре раздела, объединенных одной темой, содержанием которой являются задания, составленные исходя из возрастных возможностей детей и спланированные по степени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F43">
        <w:rPr>
          <w:rFonts w:ascii="Times New Roman" w:hAnsi="Times New Roman" w:cs="Times New Roman"/>
          <w:sz w:val="28"/>
          <w:szCs w:val="28"/>
        </w:rPr>
        <w:t>сложности. В заданиях, связанных с изобразительной деятельностью, дети, на протяжении всего 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F43">
        <w:rPr>
          <w:rFonts w:ascii="Times New Roman" w:hAnsi="Times New Roman" w:cs="Times New Roman"/>
          <w:sz w:val="28"/>
          <w:szCs w:val="28"/>
        </w:rPr>
        <w:t>обучения, учатся организовать композиционную плоскость, сообразуясь с композиционным центром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F43">
        <w:rPr>
          <w:rFonts w:ascii="Times New Roman" w:hAnsi="Times New Roman" w:cs="Times New Roman"/>
          <w:sz w:val="28"/>
          <w:szCs w:val="28"/>
        </w:rPr>
        <w:t>формата, учатся обращать внимание на выразительность пятна, линии, образность цвета. Знакомясь с различными техниками и видами декоративного творчества, они узнают о его многообразии, учатся создавать</w:t>
      </w:r>
      <w:r w:rsidR="00CE39C6">
        <w:rPr>
          <w:rFonts w:ascii="Times New Roman" w:hAnsi="Times New Roman" w:cs="Times New Roman"/>
          <w:sz w:val="28"/>
          <w:szCs w:val="28"/>
        </w:rPr>
        <w:t xml:space="preserve"> </w:t>
      </w:r>
      <w:r w:rsidRPr="00867F43">
        <w:rPr>
          <w:rFonts w:ascii="Times New Roman" w:hAnsi="Times New Roman" w:cs="Times New Roman"/>
          <w:sz w:val="28"/>
          <w:szCs w:val="28"/>
        </w:rPr>
        <w:t>воими руками предметы, в которые вкладывают свои знания об окружающем мире, фантазию.</w:t>
      </w:r>
    </w:p>
    <w:p w14:paraId="54A7DD1A" w14:textId="77777777" w:rsidR="00867F43" w:rsidRDefault="00867F43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Учитывая возраст детей, программа предполагает использование разных форм проведения занятий:</w:t>
      </w:r>
      <w:r w:rsidR="00CE39C6">
        <w:rPr>
          <w:rFonts w:ascii="Times New Roman" w:hAnsi="Times New Roman" w:cs="Times New Roman"/>
          <w:sz w:val="28"/>
          <w:szCs w:val="28"/>
        </w:rPr>
        <w:t xml:space="preserve"> </w:t>
      </w:r>
      <w:r w:rsidRPr="00867F43">
        <w:rPr>
          <w:rFonts w:ascii="Times New Roman" w:hAnsi="Times New Roman" w:cs="Times New Roman"/>
          <w:sz w:val="28"/>
          <w:szCs w:val="28"/>
        </w:rPr>
        <w:t>просмотр тематических фильмов, прослушивание музыки, выполнение коллективных работ. По ходу занятий учащиеся посещают музеи, выставки, обсуждают особенности исполнительского мастерства профессионалов, знакомятся со специальной литературой, раскрывающей секреты прикладного творчества.</w:t>
      </w:r>
    </w:p>
    <w:p w14:paraId="46DA1B2B" w14:textId="77777777" w:rsidR="00CE39C6" w:rsidRDefault="00CE39C6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851099A" w14:textId="77777777" w:rsidR="00CE39C6" w:rsidRPr="00867F43" w:rsidRDefault="00CE39C6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7EA2FA4" w14:textId="77777777" w:rsidR="00867F43" w:rsidRPr="00867F43" w:rsidRDefault="00867F43" w:rsidP="00CE39C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2. </w:t>
      </w:r>
      <w:r w:rsidR="00CE39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Срок реализации учебного предмет</w:t>
      </w: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</w:p>
    <w:p w14:paraId="0E326020" w14:textId="77777777" w:rsidR="00867F43" w:rsidRPr="00867F43" w:rsidRDefault="00867F43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Программа рассчитана на 3 года обучения, с 1 по 3 класс. В первый год продолжительность учебных занятий составляет 32 недели, во второй и третий годы –по 33 недели.</w:t>
      </w:r>
    </w:p>
    <w:p w14:paraId="3D9E7248" w14:textId="77777777" w:rsidR="00867F43" w:rsidRPr="00867F43" w:rsidRDefault="00867F43" w:rsidP="00CE39C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3. </w:t>
      </w:r>
      <w:r w:rsidR="00CE39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</w:t>
      </w: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бъем</w:t>
      </w:r>
      <w:r w:rsidR="00CE39C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учебного в</w:t>
      </w: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</w:t>
      </w:r>
      <w:r w:rsidR="00CE39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мени и виды учебн</w:t>
      </w: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ой</w:t>
      </w:r>
      <w:r w:rsidR="00CE39C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</w:t>
      </w:r>
      <w:r w:rsidR="00CE39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аб</w:t>
      </w: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оты.</w:t>
      </w:r>
    </w:p>
    <w:p w14:paraId="02931904" w14:textId="77777777" w:rsidR="00867F43" w:rsidRPr="00867F43" w:rsidRDefault="00867F43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Общая трудоемкость учебного предмета «Прикладное творчество»</w:t>
      </w:r>
      <w:r w:rsidR="00CE39C6">
        <w:rPr>
          <w:rFonts w:ascii="Times New Roman" w:hAnsi="Times New Roman" w:cs="Times New Roman"/>
          <w:sz w:val="28"/>
          <w:szCs w:val="28"/>
        </w:rPr>
        <w:t xml:space="preserve"> при 3-летнем сроке обучения со</w:t>
      </w:r>
      <w:r w:rsidRPr="00867F43">
        <w:rPr>
          <w:rFonts w:ascii="Times New Roman" w:hAnsi="Times New Roman" w:cs="Times New Roman"/>
          <w:sz w:val="28"/>
          <w:szCs w:val="28"/>
        </w:rPr>
        <w:t>ставля</w:t>
      </w:r>
      <w:r w:rsidR="00CE39C6">
        <w:rPr>
          <w:rFonts w:ascii="Times New Roman" w:hAnsi="Times New Roman" w:cs="Times New Roman"/>
          <w:sz w:val="28"/>
          <w:szCs w:val="28"/>
        </w:rPr>
        <w:t xml:space="preserve">ет 294 часа. Из них: 196 часов - </w:t>
      </w:r>
      <w:r w:rsidRPr="00867F43">
        <w:rPr>
          <w:rFonts w:ascii="Times New Roman" w:hAnsi="Times New Roman" w:cs="Times New Roman"/>
          <w:sz w:val="28"/>
          <w:szCs w:val="28"/>
        </w:rPr>
        <w:t>аудиторные занятия, 98 часов - самостоятельная работа.</w:t>
      </w:r>
    </w:p>
    <w:p w14:paraId="60334E4C" w14:textId="77777777" w:rsidR="00867F43" w:rsidRDefault="00867F43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Видом промежуточной аттестацией является зачет в форме творческого просмотра. Творческий</w:t>
      </w:r>
      <w:r w:rsidR="00CE39C6">
        <w:rPr>
          <w:rFonts w:ascii="Times New Roman" w:hAnsi="Times New Roman" w:cs="Times New Roman"/>
          <w:sz w:val="28"/>
          <w:szCs w:val="28"/>
        </w:rPr>
        <w:t xml:space="preserve"> </w:t>
      </w:r>
      <w:r w:rsidRPr="00867F43">
        <w:rPr>
          <w:rFonts w:ascii="Times New Roman" w:hAnsi="Times New Roman" w:cs="Times New Roman"/>
          <w:sz w:val="28"/>
          <w:szCs w:val="28"/>
        </w:rPr>
        <w:t>просмотр проводится с первого по тре</w:t>
      </w:r>
      <w:r w:rsidR="00CE39C6">
        <w:rPr>
          <w:rFonts w:ascii="Times New Roman" w:hAnsi="Times New Roman" w:cs="Times New Roman"/>
          <w:sz w:val="28"/>
          <w:szCs w:val="28"/>
        </w:rPr>
        <w:t>тий класс во втором полугодии.</w:t>
      </w:r>
    </w:p>
    <w:p w14:paraId="2B4F9B05" w14:textId="77777777" w:rsidR="00B56BCB" w:rsidRPr="00867F43" w:rsidRDefault="00B56BCB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1"/>
        <w:gridCol w:w="908"/>
        <w:gridCol w:w="908"/>
        <w:gridCol w:w="909"/>
        <w:gridCol w:w="908"/>
        <w:gridCol w:w="908"/>
        <w:gridCol w:w="909"/>
        <w:gridCol w:w="930"/>
      </w:tblGrid>
      <w:tr w:rsidR="003D321F" w14:paraId="02781B1B" w14:textId="77777777" w:rsidTr="003D321F">
        <w:tc>
          <w:tcPr>
            <w:tcW w:w="3191" w:type="dxa"/>
          </w:tcPr>
          <w:p w14:paraId="27FADE64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работы, аттестации, учебной нагрузки.</w:t>
            </w:r>
          </w:p>
        </w:tc>
        <w:tc>
          <w:tcPr>
            <w:tcW w:w="5450" w:type="dxa"/>
            <w:gridSpan w:val="6"/>
          </w:tcPr>
          <w:p w14:paraId="5E32786B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Зат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раты учебного времени, график промежуточной аттестации.</w:t>
            </w:r>
          </w:p>
        </w:tc>
        <w:tc>
          <w:tcPr>
            <w:tcW w:w="930" w:type="dxa"/>
          </w:tcPr>
          <w:p w14:paraId="514295C2" w14:textId="77777777" w:rsidR="003D321F" w:rsidRPr="003D321F" w:rsidRDefault="003D32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</w:tr>
      <w:tr w:rsidR="003D321F" w14:paraId="56E16FD3" w14:textId="77777777" w:rsidTr="003D321F">
        <w:tc>
          <w:tcPr>
            <w:tcW w:w="3191" w:type="dxa"/>
          </w:tcPr>
          <w:p w14:paraId="54B4964D" w14:textId="77777777" w:rsidR="003D321F" w:rsidRDefault="003D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816" w:type="dxa"/>
            <w:gridSpan w:val="2"/>
          </w:tcPr>
          <w:p w14:paraId="2EF6EA5B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17" w:type="dxa"/>
            <w:gridSpan w:val="2"/>
          </w:tcPr>
          <w:p w14:paraId="5189827E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17" w:type="dxa"/>
            <w:gridSpan w:val="2"/>
          </w:tcPr>
          <w:p w14:paraId="23600905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14:paraId="3646D836" w14:textId="77777777" w:rsid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21F" w14:paraId="058E2F38" w14:textId="77777777" w:rsidTr="005E00A4">
        <w:tc>
          <w:tcPr>
            <w:tcW w:w="3191" w:type="dxa"/>
          </w:tcPr>
          <w:p w14:paraId="218BD42F" w14:textId="77777777" w:rsidR="003D321F" w:rsidRDefault="003D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Полугодия</w:t>
            </w:r>
          </w:p>
        </w:tc>
        <w:tc>
          <w:tcPr>
            <w:tcW w:w="908" w:type="dxa"/>
          </w:tcPr>
          <w:p w14:paraId="0C57E372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8" w:type="dxa"/>
          </w:tcPr>
          <w:p w14:paraId="22BD541F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9" w:type="dxa"/>
          </w:tcPr>
          <w:p w14:paraId="5450FC95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8" w:type="dxa"/>
          </w:tcPr>
          <w:p w14:paraId="41F6B95E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8" w:type="dxa"/>
          </w:tcPr>
          <w:p w14:paraId="313231CD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9" w:type="dxa"/>
          </w:tcPr>
          <w:p w14:paraId="6DAD5977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30" w:type="dxa"/>
          </w:tcPr>
          <w:p w14:paraId="2E4E1BD3" w14:textId="77777777" w:rsid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21F" w14:paraId="2A0BAD0F" w14:textId="77777777" w:rsidTr="005E00A4">
        <w:tc>
          <w:tcPr>
            <w:tcW w:w="3191" w:type="dxa"/>
          </w:tcPr>
          <w:p w14:paraId="3AB62859" w14:textId="77777777" w:rsidR="003D321F" w:rsidRDefault="003D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Аудиторные занятия</w:t>
            </w:r>
          </w:p>
        </w:tc>
        <w:tc>
          <w:tcPr>
            <w:tcW w:w="908" w:type="dxa"/>
          </w:tcPr>
          <w:p w14:paraId="7936B03A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08" w:type="dxa"/>
          </w:tcPr>
          <w:p w14:paraId="42138F5D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09" w:type="dxa"/>
          </w:tcPr>
          <w:p w14:paraId="036FCB04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08" w:type="dxa"/>
          </w:tcPr>
          <w:p w14:paraId="72CBFEF7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08" w:type="dxa"/>
          </w:tcPr>
          <w:p w14:paraId="17013182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09" w:type="dxa"/>
          </w:tcPr>
          <w:p w14:paraId="23D511BC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0" w:type="dxa"/>
          </w:tcPr>
          <w:p w14:paraId="4016140A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</w:tr>
      <w:tr w:rsidR="003D321F" w14:paraId="0DD333B9" w14:textId="77777777" w:rsidTr="005E00A4">
        <w:tc>
          <w:tcPr>
            <w:tcW w:w="3191" w:type="dxa"/>
          </w:tcPr>
          <w:p w14:paraId="1CFAE1BB" w14:textId="77777777" w:rsidR="003D321F" w:rsidRDefault="003D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08" w:type="dxa"/>
          </w:tcPr>
          <w:p w14:paraId="5FB28F22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8" w:type="dxa"/>
          </w:tcPr>
          <w:p w14:paraId="602A0123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9" w:type="dxa"/>
          </w:tcPr>
          <w:p w14:paraId="467A8A3C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8" w:type="dxa"/>
          </w:tcPr>
          <w:p w14:paraId="6615F690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08" w:type="dxa"/>
          </w:tcPr>
          <w:p w14:paraId="73A0D930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9" w:type="dxa"/>
          </w:tcPr>
          <w:p w14:paraId="7CB8EF55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30" w:type="dxa"/>
          </w:tcPr>
          <w:p w14:paraId="5DC29B78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3D321F" w14:paraId="7519B803" w14:textId="77777777" w:rsidTr="005E00A4">
        <w:tc>
          <w:tcPr>
            <w:tcW w:w="3191" w:type="dxa"/>
          </w:tcPr>
          <w:p w14:paraId="7A73ED9C" w14:textId="77777777" w:rsidR="003D321F" w:rsidRDefault="003D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908" w:type="dxa"/>
          </w:tcPr>
          <w:p w14:paraId="4C6F7CB9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08" w:type="dxa"/>
          </w:tcPr>
          <w:p w14:paraId="6C109334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09" w:type="dxa"/>
          </w:tcPr>
          <w:p w14:paraId="52EC3577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08" w:type="dxa"/>
          </w:tcPr>
          <w:p w14:paraId="4ACBEE92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08" w:type="dxa"/>
          </w:tcPr>
          <w:p w14:paraId="0C8C36CD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09" w:type="dxa"/>
          </w:tcPr>
          <w:p w14:paraId="7A1F0F31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30" w:type="dxa"/>
          </w:tcPr>
          <w:p w14:paraId="1496B7E6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</w:p>
        </w:tc>
      </w:tr>
      <w:tr w:rsidR="003D321F" w14:paraId="4316A16B" w14:textId="77777777" w:rsidTr="005E00A4">
        <w:tc>
          <w:tcPr>
            <w:tcW w:w="3191" w:type="dxa"/>
          </w:tcPr>
          <w:p w14:paraId="76B53389" w14:textId="77777777" w:rsidR="003D321F" w:rsidRDefault="00C13E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908" w:type="dxa"/>
          </w:tcPr>
          <w:p w14:paraId="20871711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8" w:type="dxa"/>
          </w:tcPr>
          <w:p w14:paraId="798CAA3C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909" w:type="dxa"/>
          </w:tcPr>
          <w:p w14:paraId="246BAF71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8" w:type="dxa"/>
          </w:tcPr>
          <w:p w14:paraId="52364E67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908" w:type="dxa"/>
          </w:tcPr>
          <w:p w14:paraId="086AA2C8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dxa"/>
          </w:tcPr>
          <w:p w14:paraId="7DF39291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930" w:type="dxa"/>
          </w:tcPr>
          <w:p w14:paraId="044AC28F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3B6BEC" w14:textId="77777777" w:rsidR="003D321F" w:rsidRDefault="00C13E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З. – зачет.</w:t>
      </w:r>
    </w:p>
    <w:p w14:paraId="40A825B6" w14:textId="77777777" w:rsidR="00B56BCB" w:rsidRDefault="00B56BCB">
      <w:pPr>
        <w:rPr>
          <w:rFonts w:ascii="Times New Roman" w:hAnsi="Times New Roman" w:cs="Times New Roman"/>
          <w:sz w:val="28"/>
          <w:szCs w:val="28"/>
        </w:rPr>
      </w:pPr>
    </w:p>
    <w:p w14:paraId="0DBB7CF4" w14:textId="77777777" w:rsidR="00CE39C6" w:rsidRPr="00CE39C6" w:rsidRDefault="00CE39C6" w:rsidP="00CE39C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E39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 Форма проведения учебных занятий</w:t>
      </w:r>
    </w:p>
    <w:p w14:paraId="6CB55B34" w14:textId="77777777" w:rsidR="00CE39C6" w:rsidRPr="00CE39C6" w:rsidRDefault="00CE39C6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Занятия проводятся в мелкогрупповой форме, численность группы – от 4 до 10 человек. Для развития навыков творческой работы учащихся, программой предусмотрены методы дифференциации и индивидуализации на различных этапах обучения.</w:t>
      </w:r>
    </w:p>
    <w:p w14:paraId="0478CD6F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Продолжительность урока в 1-ом – 2-ом классе – 40 минут.</w:t>
      </w:r>
    </w:p>
    <w:p w14:paraId="296DD266" w14:textId="77777777" w:rsid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Занятия подразделяются на аудиторные и самостоятельную работу.</w:t>
      </w:r>
    </w:p>
    <w:p w14:paraId="752D59EF" w14:textId="77777777" w:rsidR="00B56BCB" w:rsidRPr="00CE39C6" w:rsidRDefault="00B56BCB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E01F95" w14:textId="77777777" w:rsidR="00CE39C6" w:rsidRPr="00CE39C6" w:rsidRDefault="00CE39C6" w:rsidP="00CE39C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E39C6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5. Цели и задачи учебного предмета</w:t>
      </w:r>
    </w:p>
    <w:p w14:paraId="1C28776A" w14:textId="77777777" w:rsidR="00CE39C6" w:rsidRPr="00CE39C6" w:rsidRDefault="00CE39C6" w:rsidP="00CE39C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E39C6">
        <w:rPr>
          <w:rFonts w:ascii="Times New Roman" w:hAnsi="Times New Roman" w:cs="Times New Roman"/>
          <w:b/>
          <w:bCs/>
          <w:sz w:val="28"/>
          <w:szCs w:val="28"/>
        </w:rPr>
        <w:t>Цели:</w:t>
      </w:r>
    </w:p>
    <w:p w14:paraId="5779E0A4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- выявление одаренных детей в области изобразительного искусства в раннем детском возрасте;</w:t>
      </w:r>
    </w:p>
    <w:p w14:paraId="79ABEA30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 xml:space="preserve">- формирование у детей младшего школьного возраста комплекса </w:t>
      </w:r>
      <w:r>
        <w:rPr>
          <w:rFonts w:ascii="Times New Roman" w:hAnsi="Times New Roman" w:cs="Times New Roman"/>
          <w:sz w:val="28"/>
          <w:szCs w:val="28"/>
        </w:rPr>
        <w:t>начальных знаний, умений и навы</w:t>
      </w:r>
      <w:r w:rsidRPr="00CE39C6">
        <w:rPr>
          <w:rFonts w:ascii="Times New Roman" w:hAnsi="Times New Roman" w:cs="Times New Roman"/>
          <w:sz w:val="28"/>
          <w:szCs w:val="28"/>
        </w:rPr>
        <w:t>ков в области декоративно-прикладного творчества;</w:t>
      </w:r>
    </w:p>
    <w:p w14:paraId="534421E2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- формирование понимания художественной культуры, как неотъемлемой части культуры духовной.</w:t>
      </w:r>
    </w:p>
    <w:p w14:paraId="77D4AB0C" w14:textId="77777777" w:rsidR="00CE39C6" w:rsidRPr="00CE39C6" w:rsidRDefault="00CE39C6" w:rsidP="00CE39C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E39C6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34B2E44B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– знание понятий «декоративно-прикладное искусство», «художественные промыслы»;</w:t>
      </w:r>
    </w:p>
    <w:p w14:paraId="4DECF1AE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– знание различных видов и техник декоративно-прикладной деятельности;</w:t>
      </w:r>
    </w:p>
    <w:p w14:paraId="16007149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- умение работать различными материалами;</w:t>
      </w:r>
    </w:p>
    <w:p w14:paraId="2A06C587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- умение работать в различных техниках: аппликации, коллажа,</w:t>
      </w:r>
    </w:p>
    <w:p w14:paraId="60D494DF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- навыки заполнения объемной формы узором;</w:t>
      </w:r>
    </w:p>
    <w:p w14:paraId="56601E21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- навыки ритмического заполнения поверхности;</w:t>
      </w:r>
    </w:p>
    <w:p w14:paraId="4070C024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- навыки проведения объ</w:t>
      </w:r>
      <w:r w:rsidR="00325404">
        <w:rPr>
          <w:rFonts w:ascii="Times New Roman" w:hAnsi="Times New Roman" w:cs="Times New Roman"/>
          <w:sz w:val="28"/>
          <w:szCs w:val="28"/>
        </w:rPr>
        <w:t>ё</w:t>
      </w:r>
      <w:r w:rsidRPr="00CE39C6">
        <w:rPr>
          <w:rFonts w:ascii="Times New Roman" w:hAnsi="Times New Roman" w:cs="Times New Roman"/>
          <w:sz w:val="28"/>
          <w:szCs w:val="28"/>
        </w:rPr>
        <w:t>мно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E39C6">
        <w:rPr>
          <w:rFonts w:ascii="Times New Roman" w:hAnsi="Times New Roman" w:cs="Times New Roman"/>
          <w:sz w:val="28"/>
          <w:szCs w:val="28"/>
        </w:rPr>
        <w:t>декоративных работ рельефного изображения;</w:t>
      </w:r>
    </w:p>
    <w:p w14:paraId="4087EAFD" w14:textId="77777777" w:rsid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– научить творчески использовать полученные</w:t>
      </w:r>
      <w:r>
        <w:rPr>
          <w:rFonts w:ascii="Times New Roman" w:hAnsi="Times New Roman" w:cs="Times New Roman"/>
          <w:sz w:val="28"/>
          <w:szCs w:val="28"/>
        </w:rPr>
        <w:t xml:space="preserve"> умения и практические навыки;</w:t>
      </w:r>
    </w:p>
    <w:p w14:paraId="394EB172" w14:textId="77777777" w:rsidR="00AE6828" w:rsidRDefault="00AE6828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AFA2B79" w14:textId="77777777" w:rsidR="00AE6828" w:rsidRDefault="00AE6828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627842" w14:textId="77777777" w:rsidR="00AE6828" w:rsidRDefault="00AE6828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AC3166" w14:textId="77777777" w:rsidR="00AE6828" w:rsidRDefault="00AE6828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F00374" w14:textId="77777777" w:rsidR="00AE6828" w:rsidRDefault="00AE6828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8C1341C" w14:textId="77777777" w:rsidR="00AE6828" w:rsidRDefault="00AE6828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6F8EE23" w14:textId="77777777" w:rsidR="00AE6828" w:rsidRDefault="00AE6828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6D49800" w14:textId="77777777" w:rsidR="00AE6828" w:rsidRDefault="00AE6828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D7DEF7" w14:textId="77777777" w:rsidR="00C13EB8" w:rsidRPr="00C13EB8" w:rsidRDefault="00C13EB8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EB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C13EB8">
        <w:rPr>
          <w:rFonts w:ascii="Times New Roman" w:hAnsi="Times New Roman" w:cs="Times New Roman"/>
          <w:b/>
          <w:sz w:val="28"/>
          <w:szCs w:val="28"/>
        </w:rPr>
        <w:t>. Учебно- тематический план.</w:t>
      </w:r>
    </w:p>
    <w:p w14:paraId="08916E98" w14:textId="77777777" w:rsidR="00C13EB8" w:rsidRDefault="00C13EB8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EB8">
        <w:rPr>
          <w:rFonts w:ascii="Times New Roman" w:hAnsi="Times New Roman" w:cs="Times New Roman"/>
          <w:b/>
          <w:sz w:val="28"/>
          <w:szCs w:val="28"/>
        </w:rPr>
        <w:t>Первый год обучения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968"/>
        <w:gridCol w:w="993"/>
        <w:gridCol w:w="1264"/>
        <w:gridCol w:w="1264"/>
        <w:gridCol w:w="1265"/>
      </w:tblGrid>
      <w:tr w:rsidR="00C13EB8" w14:paraId="7814CD5D" w14:textId="77777777" w:rsidTr="00C13EB8">
        <w:trPr>
          <w:trHeight w:val="433"/>
        </w:trPr>
        <w:tc>
          <w:tcPr>
            <w:tcW w:w="817" w:type="dxa"/>
            <w:vMerge w:val="restart"/>
          </w:tcPr>
          <w:p w14:paraId="4E4C6DEC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68" w:type="dxa"/>
            <w:vMerge w:val="restart"/>
          </w:tcPr>
          <w:p w14:paraId="6521D31E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993" w:type="dxa"/>
            <w:vMerge w:val="restart"/>
          </w:tcPr>
          <w:p w14:paraId="5DAD24AD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учеб-ного заня-тия</w:t>
            </w:r>
          </w:p>
        </w:tc>
        <w:tc>
          <w:tcPr>
            <w:tcW w:w="3793" w:type="dxa"/>
            <w:gridSpan w:val="3"/>
          </w:tcPr>
          <w:p w14:paraId="5664E793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объём времени в часах</w:t>
            </w:r>
          </w:p>
        </w:tc>
      </w:tr>
      <w:tr w:rsidR="00C13EB8" w14:paraId="59FD753E" w14:textId="77777777" w:rsidTr="005E00A4">
        <w:trPr>
          <w:trHeight w:val="431"/>
        </w:trPr>
        <w:tc>
          <w:tcPr>
            <w:tcW w:w="817" w:type="dxa"/>
            <w:vMerge/>
          </w:tcPr>
          <w:p w14:paraId="51175641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  <w:vMerge/>
          </w:tcPr>
          <w:p w14:paraId="0754E3FE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14:paraId="5EBB3BB9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4" w:type="dxa"/>
          </w:tcPr>
          <w:p w14:paraId="4FEF07BD" w14:textId="77777777" w:rsidR="00C13EB8" w:rsidRP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Макси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мальная учебная нагрузка</w:t>
            </w:r>
          </w:p>
        </w:tc>
        <w:tc>
          <w:tcPr>
            <w:tcW w:w="1264" w:type="dxa"/>
          </w:tcPr>
          <w:p w14:paraId="2008CE34" w14:textId="77777777" w:rsidR="00C13EB8" w:rsidRP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ятельная работа</w:t>
            </w:r>
          </w:p>
        </w:tc>
        <w:tc>
          <w:tcPr>
            <w:tcW w:w="1265" w:type="dxa"/>
          </w:tcPr>
          <w:p w14:paraId="0CDB73FD" w14:textId="77777777" w:rsidR="00C13EB8" w:rsidRP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Аудитор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ные занятия</w:t>
            </w:r>
          </w:p>
        </w:tc>
      </w:tr>
      <w:tr w:rsidR="00C13EB8" w14:paraId="003CA0F8" w14:textId="77777777" w:rsidTr="005E00A4">
        <w:trPr>
          <w:trHeight w:val="431"/>
        </w:trPr>
        <w:tc>
          <w:tcPr>
            <w:tcW w:w="817" w:type="dxa"/>
            <w:vMerge/>
          </w:tcPr>
          <w:p w14:paraId="6B87BE89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  <w:vMerge/>
          </w:tcPr>
          <w:p w14:paraId="51A58701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14:paraId="5639074E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4" w:type="dxa"/>
          </w:tcPr>
          <w:p w14:paraId="64DA2249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</w:tc>
        <w:tc>
          <w:tcPr>
            <w:tcW w:w="1264" w:type="dxa"/>
          </w:tcPr>
          <w:p w14:paraId="1F623A64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265" w:type="dxa"/>
          </w:tcPr>
          <w:p w14:paraId="1666C913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</w:p>
        </w:tc>
      </w:tr>
      <w:tr w:rsidR="00C13EB8" w14:paraId="324C584B" w14:textId="77777777" w:rsidTr="005E00A4">
        <w:tc>
          <w:tcPr>
            <w:tcW w:w="9571" w:type="dxa"/>
            <w:gridSpan w:val="6"/>
          </w:tcPr>
          <w:p w14:paraId="30F7ED03" w14:textId="77777777" w:rsidR="00C13EB8" w:rsidRDefault="00CE39C6" w:rsidP="00B56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C13EB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1713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6BCB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пластилина</w:t>
            </w:r>
            <w:r w:rsidR="0017132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376410" w14:paraId="15142995" w14:textId="77777777" w:rsidTr="005E00A4">
        <w:tc>
          <w:tcPr>
            <w:tcW w:w="817" w:type="dxa"/>
          </w:tcPr>
          <w:p w14:paraId="35E4130F" w14:textId="77777777" w:rsidR="00376410" w:rsidRPr="005F2DE1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968" w:type="dxa"/>
          </w:tcPr>
          <w:p w14:paraId="09BBE9D0" w14:textId="77777777" w:rsidR="00AE6828" w:rsidRPr="00AE6828" w:rsidRDefault="00B56BCB" w:rsidP="00B56BC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56BCB">
              <w:rPr>
                <w:rFonts w:ascii="Times New Roman" w:hAnsi="Times New Roman" w:cs="Times New Roman"/>
                <w:sz w:val="28"/>
                <w:szCs w:val="28"/>
              </w:rPr>
              <w:t>Стилизованная композиция «Букет»</w:t>
            </w:r>
          </w:p>
        </w:tc>
        <w:tc>
          <w:tcPr>
            <w:tcW w:w="993" w:type="dxa"/>
          </w:tcPr>
          <w:p w14:paraId="09058F5B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355951C7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4" w:type="dxa"/>
          </w:tcPr>
          <w:p w14:paraId="3EA31037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5" w:type="dxa"/>
          </w:tcPr>
          <w:p w14:paraId="10B1EE6B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76410" w14:paraId="6F77BDB3" w14:textId="77777777" w:rsidTr="005E00A4">
        <w:tc>
          <w:tcPr>
            <w:tcW w:w="817" w:type="dxa"/>
          </w:tcPr>
          <w:p w14:paraId="418C0123" w14:textId="77777777" w:rsidR="00376410" w:rsidRPr="005F2DE1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968" w:type="dxa"/>
          </w:tcPr>
          <w:p w14:paraId="3314648C" w14:textId="77777777" w:rsidR="00376410" w:rsidRPr="00357108" w:rsidRDefault="00357108" w:rsidP="0037641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401F2">
              <w:rPr>
                <w:rFonts w:ascii="Times New Roman" w:hAnsi="Times New Roman" w:cs="Times New Roman"/>
                <w:sz w:val="28"/>
                <w:szCs w:val="28"/>
              </w:rPr>
              <w:t>Орнамент из крупы, семян и плодов</w:t>
            </w:r>
            <w:r w:rsidR="00B401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14:paraId="3062179E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3E30CA30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4" w:type="dxa"/>
          </w:tcPr>
          <w:p w14:paraId="70C95958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5" w:type="dxa"/>
          </w:tcPr>
          <w:p w14:paraId="777570DD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76410" w14:paraId="50C064F2" w14:textId="77777777" w:rsidTr="005E00A4">
        <w:tc>
          <w:tcPr>
            <w:tcW w:w="817" w:type="dxa"/>
          </w:tcPr>
          <w:p w14:paraId="5FB58020" w14:textId="77777777" w:rsidR="00376410" w:rsidRPr="005F2DE1" w:rsidRDefault="00376410" w:rsidP="00C2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252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14:paraId="51012E74" w14:textId="77777777" w:rsidR="00AE6828" w:rsidRPr="00AE6828" w:rsidRDefault="00AE6828" w:rsidP="00066D5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66D54">
              <w:rPr>
                <w:rFonts w:ascii="Times New Roman" w:hAnsi="Times New Roman" w:cs="Times New Roman"/>
                <w:sz w:val="28"/>
                <w:szCs w:val="28"/>
              </w:rPr>
              <w:t>Пласт</w:t>
            </w:r>
            <w:r w:rsidR="00066D5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66D54">
              <w:rPr>
                <w:rFonts w:ascii="Times New Roman" w:hAnsi="Times New Roman" w:cs="Times New Roman"/>
                <w:sz w:val="28"/>
                <w:szCs w:val="28"/>
              </w:rPr>
              <w:t>лин</w:t>
            </w:r>
            <w:r w:rsidR="00066D54">
              <w:rPr>
                <w:rFonts w:ascii="Times New Roman" w:hAnsi="Times New Roman" w:cs="Times New Roman"/>
                <w:sz w:val="28"/>
                <w:szCs w:val="28"/>
              </w:rPr>
              <w:t xml:space="preserve">овая </w:t>
            </w:r>
            <w:r w:rsidRPr="00066D54">
              <w:rPr>
                <w:rFonts w:ascii="Times New Roman" w:hAnsi="Times New Roman" w:cs="Times New Roman"/>
                <w:sz w:val="28"/>
                <w:szCs w:val="28"/>
              </w:rPr>
              <w:t>жив</w:t>
            </w:r>
            <w:r w:rsidR="00066D54">
              <w:rPr>
                <w:rFonts w:ascii="Times New Roman" w:hAnsi="Times New Roman" w:cs="Times New Roman"/>
                <w:sz w:val="28"/>
                <w:szCs w:val="28"/>
              </w:rPr>
              <w:t>опись</w:t>
            </w:r>
            <w:r w:rsidRPr="00066D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66D54">
              <w:rPr>
                <w:rFonts w:ascii="Times New Roman" w:hAnsi="Times New Roman" w:cs="Times New Roman"/>
                <w:sz w:val="28"/>
                <w:szCs w:val="28"/>
              </w:rPr>
              <w:t xml:space="preserve"> Творческая работа.</w:t>
            </w:r>
          </w:p>
        </w:tc>
        <w:tc>
          <w:tcPr>
            <w:tcW w:w="993" w:type="dxa"/>
          </w:tcPr>
          <w:p w14:paraId="35600862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402E7530" w14:textId="77777777" w:rsidR="00376410" w:rsidRPr="00376410" w:rsidRDefault="00C2522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51528741" w14:textId="77777777" w:rsidR="00376410" w:rsidRPr="00376410" w:rsidRDefault="00C2522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661BBA21" w14:textId="77777777" w:rsidR="00376410" w:rsidRPr="00376410" w:rsidRDefault="00C2522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76410" w14:paraId="537107F0" w14:textId="77777777" w:rsidTr="005E00A4">
        <w:tc>
          <w:tcPr>
            <w:tcW w:w="9571" w:type="dxa"/>
            <w:gridSpan w:val="6"/>
          </w:tcPr>
          <w:p w14:paraId="7FED7366" w14:textId="77777777" w:rsidR="00376410" w:rsidRPr="005F2DE1" w:rsidRDefault="00CE39C6" w:rsidP="00066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376410" w:rsidRPr="005F2D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066D54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цветной бумагой</w:t>
            </w:r>
          </w:p>
        </w:tc>
      </w:tr>
      <w:tr w:rsidR="00376410" w14:paraId="40BB368F" w14:textId="77777777" w:rsidTr="005E00A4">
        <w:tc>
          <w:tcPr>
            <w:tcW w:w="817" w:type="dxa"/>
          </w:tcPr>
          <w:p w14:paraId="324A7401" w14:textId="77777777" w:rsidR="00376410" w:rsidRPr="005F2DE1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968" w:type="dxa"/>
          </w:tcPr>
          <w:p w14:paraId="6D5120D4" w14:textId="77777777" w:rsidR="00376410" w:rsidRPr="005F2DE1" w:rsidRDefault="00066D54" w:rsidP="00376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Оригами. Цветы. </w:t>
            </w:r>
          </w:p>
        </w:tc>
        <w:tc>
          <w:tcPr>
            <w:tcW w:w="993" w:type="dxa"/>
          </w:tcPr>
          <w:p w14:paraId="5C655661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36AFC0B3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4" w:type="dxa"/>
          </w:tcPr>
          <w:p w14:paraId="0F80575D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14:paraId="49A45770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76410" w14:paraId="0F1727A3" w14:textId="77777777" w:rsidTr="005E00A4">
        <w:tc>
          <w:tcPr>
            <w:tcW w:w="817" w:type="dxa"/>
          </w:tcPr>
          <w:p w14:paraId="6928E1BD" w14:textId="77777777" w:rsidR="00376410" w:rsidRPr="005F2DE1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968" w:type="dxa"/>
          </w:tcPr>
          <w:p w14:paraId="60690F09" w14:textId="77777777" w:rsidR="00376410" w:rsidRPr="005F2DE1" w:rsidRDefault="00066D54" w:rsidP="005F2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Композиция из рва</w:t>
            </w:r>
            <w:r w:rsidR="002E666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бумаги.</w:t>
            </w:r>
          </w:p>
        </w:tc>
        <w:tc>
          <w:tcPr>
            <w:tcW w:w="993" w:type="dxa"/>
          </w:tcPr>
          <w:p w14:paraId="3972C461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02E49D9A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4" w:type="dxa"/>
          </w:tcPr>
          <w:p w14:paraId="177EC0B0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</w:tcPr>
          <w:p w14:paraId="74B2EC10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76410" w14:paraId="54165D46" w14:textId="77777777" w:rsidTr="005E00A4">
        <w:tc>
          <w:tcPr>
            <w:tcW w:w="817" w:type="dxa"/>
          </w:tcPr>
          <w:p w14:paraId="06585B94" w14:textId="77777777" w:rsidR="00376410" w:rsidRPr="005F2DE1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968" w:type="dxa"/>
          </w:tcPr>
          <w:p w14:paraId="06BDFB8F" w14:textId="77777777" w:rsidR="00376410" w:rsidRPr="005F2DE1" w:rsidRDefault="00066D54" w:rsidP="00066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работа. Аппликация с применением мятой, </w:t>
            </w:r>
            <w:r w:rsidR="002E666A">
              <w:rPr>
                <w:rFonts w:ascii="Times New Roman" w:hAnsi="Times New Roman" w:cs="Times New Roman"/>
                <w:sz w:val="28"/>
                <w:szCs w:val="28"/>
              </w:rPr>
              <w:t>рванной и гофрированной бумаги.</w:t>
            </w:r>
          </w:p>
        </w:tc>
        <w:tc>
          <w:tcPr>
            <w:tcW w:w="993" w:type="dxa"/>
          </w:tcPr>
          <w:p w14:paraId="416858AB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5B1E690B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38B0AB6E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6CAD6C08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703DE" w14:paraId="08500591" w14:textId="77777777" w:rsidTr="005E00A4">
        <w:tc>
          <w:tcPr>
            <w:tcW w:w="5778" w:type="dxa"/>
            <w:gridSpan w:val="3"/>
          </w:tcPr>
          <w:p w14:paraId="790535B2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4" w:type="dxa"/>
          </w:tcPr>
          <w:p w14:paraId="57E9E3C0" w14:textId="77777777" w:rsidR="008703DE" w:rsidRPr="00376410" w:rsidRDefault="008703D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264" w:type="dxa"/>
          </w:tcPr>
          <w:p w14:paraId="42D320C8" w14:textId="77777777" w:rsidR="008703DE" w:rsidRPr="00376410" w:rsidRDefault="008703D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65" w:type="dxa"/>
          </w:tcPr>
          <w:p w14:paraId="389D5EF1" w14:textId="77777777" w:rsidR="008703DE" w:rsidRPr="00376410" w:rsidRDefault="008703D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F2DE1" w14:paraId="6892EB28" w14:textId="77777777" w:rsidTr="005E00A4">
        <w:tc>
          <w:tcPr>
            <w:tcW w:w="9571" w:type="dxa"/>
            <w:gridSpan w:val="6"/>
          </w:tcPr>
          <w:p w14:paraId="00F24021" w14:textId="77777777" w:rsidR="005F2DE1" w:rsidRDefault="00CE39C6" w:rsidP="005F2D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5F2DE1">
              <w:rPr>
                <w:rFonts w:ascii="Times New Roman" w:hAnsi="Times New Roman" w:cs="Times New Roman"/>
                <w:b/>
                <w:sz w:val="28"/>
                <w:szCs w:val="28"/>
              </w:rPr>
              <w:t>: Работа с бумагой. Коллаж.</w:t>
            </w:r>
          </w:p>
        </w:tc>
      </w:tr>
      <w:tr w:rsidR="00014A88" w14:paraId="1B120C03" w14:textId="77777777" w:rsidTr="005E00A4">
        <w:tc>
          <w:tcPr>
            <w:tcW w:w="817" w:type="dxa"/>
          </w:tcPr>
          <w:p w14:paraId="67544E13" w14:textId="77777777" w:rsidR="00014A88" w:rsidRPr="005F2DE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968" w:type="dxa"/>
          </w:tcPr>
          <w:p w14:paraId="28440D77" w14:textId="77777777" w:rsidR="00014A88" w:rsidRPr="005F2DE1" w:rsidRDefault="00014A88" w:rsidP="005F2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Дерево-рука.</w:t>
            </w:r>
          </w:p>
        </w:tc>
        <w:tc>
          <w:tcPr>
            <w:tcW w:w="993" w:type="dxa"/>
          </w:tcPr>
          <w:p w14:paraId="55C54A8C" w14:textId="77777777" w:rsidR="00014A88" w:rsidRPr="00014A88" w:rsidRDefault="00014A88" w:rsidP="00014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A88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0CC9BF2B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4" w:type="dxa"/>
          </w:tcPr>
          <w:p w14:paraId="32B79416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</w:tcPr>
          <w:p w14:paraId="47B8E410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14A88" w14:paraId="57560D5A" w14:textId="77777777" w:rsidTr="005E00A4">
        <w:tc>
          <w:tcPr>
            <w:tcW w:w="817" w:type="dxa"/>
          </w:tcPr>
          <w:p w14:paraId="1E638C89" w14:textId="77777777" w:rsidR="00014A88" w:rsidRPr="005F2DE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968" w:type="dxa"/>
          </w:tcPr>
          <w:p w14:paraId="6C131525" w14:textId="77777777" w:rsidR="00014A88" w:rsidRPr="005F2DE1" w:rsidRDefault="00014A88" w:rsidP="005F2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Времена года.</w:t>
            </w:r>
          </w:p>
        </w:tc>
        <w:tc>
          <w:tcPr>
            <w:tcW w:w="993" w:type="dxa"/>
          </w:tcPr>
          <w:p w14:paraId="331F212E" w14:textId="77777777" w:rsidR="00014A88" w:rsidRPr="00014A88" w:rsidRDefault="00014A88" w:rsidP="00014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A88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4C48BB8D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4" w:type="dxa"/>
          </w:tcPr>
          <w:p w14:paraId="1D4FE1E6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</w:tcPr>
          <w:p w14:paraId="1C99E795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14A88" w14:paraId="57370EAB" w14:textId="77777777" w:rsidTr="005E00A4">
        <w:tc>
          <w:tcPr>
            <w:tcW w:w="817" w:type="dxa"/>
          </w:tcPr>
          <w:p w14:paraId="1B4B27D0" w14:textId="77777777" w:rsidR="00014A88" w:rsidRPr="005F2DE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968" w:type="dxa"/>
          </w:tcPr>
          <w:p w14:paraId="2D43228B" w14:textId="77777777" w:rsidR="00014A88" w:rsidRPr="005F2DE1" w:rsidRDefault="00014A88" w:rsidP="005F2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Пейзаж настроение.</w:t>
            </w:r>
          </w:p>
        </w:tc>
        <w:tc>
          <w:tcPr>
            <w:tcW w:w="993" w:type="dxa"/>
          </w:tcPr>
          <w:p w14:paraId="0390E905" w14:textId="77777777" w:rsidR="00014A88" w:rsidRPr="00014A88" w:rsidRDefault="00014A88">
            <w:r w:rsidRPr="00014A88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694812F8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4" w:type="dxa"/>
          </w:tcPr>
          <w:p w14:paraId="0D0CB01A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</w:tcPr>
          <w:p w14:paraId="3ACCA086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14A88" w14:paraId="2B2F9A88" w14:textId="77777777" w:rsidTr="005E00A4">
        <w:tc>
          <w:tcPr>
            <w:tcW w:w="817" w:type="dxa"/>
          </w:tcPr>
          <w:p w14:paraId="763A95BA" w14:textId="77777777" w:rsidR="00014A88" w:rsidRPr="005F2DE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3968" w:type="dxa"/>
          </w:tcPr>
          <w:p w14:paraId="408EF815" w14:textId="77777777" w:rsidR="00014A88" w:rsidRPr="005F2DE1" w:rsidRDefault="00014A88" w:rsidP="005F2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Сказка.</w:t>
            </w:r>
          </w:p>
        </w:tc>
        <w:tc>
          <w:tcPr>
            <w:tcW w:w="993" w:type="dxa"/>
          </w:tcPr>
          <w:p w14:paraId="47D00CAE" w14:textId="77777777" w:rsidR="00014A88" w:rsidRPr="00014A88" w:rsidRDefault="00014A88">
            <w:r w:rsidRPr="00014A88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13833AE4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2C7701D7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6C8E53BE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14A88" w14:paraId="57E59C98" w14:textId="77777777" w:rsidTr="005E00A4">
        <w:tc>
          <w:tcPr>
            <w:tcW w:w="9571" w:type="dxa"/>
            <w:gridSpan w:val="6"/>
          </w:tcPr>
          <w:p w14:paraId="5C482CA5" w14:textId="77777777" w:rsidR="00014A88" w:rsidRDefault="00CE39C6" w:rsidP="004A4F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014A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4A4F1A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тканью и фетром.</w:t>
            </w:r>
          </w:p>
        </w:tc>
      </w:tr>
      <w:tr w:rsidR="008703DE" w14:paraId="53290671" w14:textId="77777777" w:rsidTr="005E00A4">
        <w:tc>
          <w:tcPr>
            <w:tcW w:w="817" w:type="dxa"/>
          </w:tcPr>
          <w:p w14:paraId="1EB54737" w14:textId="77777777" w:rsidR="008703DE" w:rsidRPr="00014A88" w:rsidRDefault="008703DE" w:rsidP="004A4F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A8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4A4F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14:paraId="2B79D436" w14:textId="77777777" w:rsidR="008703DE" w:rsidRPr="00014A88" w:rsidRDefault="008703DE" w:rsidP="00014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работа.</w:t>
            </w:r>
            <w:r w:rsidR="004A4F1A">
              <w:rPr>
                <w:rFonts w:ascii="Times New Roman" w:hAnsi="Times New Roman" w:cs="Times New Roman"/>
                <w:sz w:val="28"/>
                <w:szCs w:val="28"/>
              </w:rPr>
              <w:t xml:space="preserve"> Аппликация из ткани и фетра.</w:t>
            </w:r>
          </w:p>
        </w:tc>
        <w:tc>
          <w:tcPr>
            <w:tcW w:w="993" w:type="dxa"/>
          </w:tcPr>
          <w:p w14:paraId="7BCEDD2D" w14:textId="77777777" w:rsidR="008703DE" w:rsidRDefault="008703DE">
            <w:r w:rsidRPr="00F213D1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4A080514" w14:textId="77777777" w:rsidR="008703DE" w:rsidRPr="00014A88" w:rsidRDefault="004A4F1A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30B7A250" w14:textId="77777777" w:rsidR="008703DE" w:rsidRPr="00014A88" w:rsidRDefault="004A4F1A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0FDAACEF" w14:textId="77777777" w:rsidR="008703DE" w:rsidRPr="00014A88" w:rsidRDefault="004A4F1A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703DE" w14:paraId="68A6F65B" w14:textId="77777777" w:rsidTr="005E00A4">
        <w:tc>
          <w:tcPr>
            <w:tcW w:w="5778" w:type="dxa"/>
            <w:gridSpan w:val="3"/>
          </w:tcPr>
          <w:p w14:paraId="67E9110A" w14:textId="77777777" w:rsidR="008703DE" w:rsidRPr="00014A88" w:rsidRDefault="008703DE" w:rsidP="008703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A88"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  <w:tc>
          <w:tcPr>
            <w:tcW w:w="1264" w:type="dxa"/>
          </w:tcPr>
          <w:p w14:paraId="733F8D5D" w14:textId="77777777" w:rsidR="008703DE" w:rsidRPr="00014A88" w:rsidRDefault="008703D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264" w:type="dxa"/>
          </w:tcPr>
          <w:p w14:paraId="681F15BB" w14:textId="77777777" w:rsidR="008703DE" w:rsidRPr="00014A88" w:rsidRDefault="008703D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65" w:type="dxa"/>
          </w:tcPr>
          <w:p w14:paraId="0B9184F9" w14:textId="77777777" w:rsidR="008703DE" w:rsidRPr="00014A88" w:rsidRDefault="008703D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68460036" w14:textId="77777777" w:rsidR="002B17CE" w:rsidRDefault="002B17CE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82FAD2" w14:textId="77777777" w:rsidR="002B17CE" w:rsidRDefault="002B17CE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DD3703" w14:textId="77777777" w:rsidR="002B17CE" w:rsidRDefault="002B17CE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943713" w14:textId="77777777" w:rsidR="002B17CE" w:rsidRDefault="002B17CE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11843C" w14:textId="77777777" w:rsidR="002B17CE" w:rsidRDefault="002B17CE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0AAB58" w14:textId="77777777" w:rsidR="00014A88" w:rsidRDefault="00014A88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Второй год обучения.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993"/>
        <w:gridCol w:w="1264"/>
        <w:gridCol w:w="1264"/>
        <w:gridCol w:w="1265"/>
      </w:tblGrid>
      <w:tr w:rsidR="008703DE" w14:paraId="14858A3C" w14:textId="77777777" w:rsidTr="008703DE">
        <w:trPr>
          <w:trHeight w:val="433"/>
        </w:trPr>
        <w:tc>
          <w:tcPr>
            <w:tcW w:w="817" w:type="dxa"/>
            <w:vMerge w:val="restart"/>
          </w:tcPr>
          <w:p w14:paraId="0C5C15A1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68" w:type="dxa"/>
            <w:vMerge w:val="restart"/>
          </w:tcPr>
          <w:p w14:paraId="43B67FFB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раздела, темы.</w:t>
            </w:r>
          </w:p>
        </w:tc>
        <w:tc>
          <w:tcPr>
            <w:tcW w:w="993" w:type="dxa"/>
            <w:vMerge w:val="restart"/>
          </w:tcPr>
          <w:p w14:paraId="4B588664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учеб-ного заня-тия.</w:t>
            </w:r>
          </w:p>
        </w:tc>
        <w:tc>
          <w:tcPr>
            <w:tcW w:w="3793" w:type="dxa"/>
            <w:gridSpan w:val="3"/>
          </w:tcPr>
          <w:p w14:paraId="1E288BBD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объём в часах.</w:t>
            </w:r>
          </w:p>
        </w:tc>
      </w:tr>
      <w:tr w:rsidR="008703DE" w14:paraId="59A3D50C" w14:textId="77777777" w:rsidTr="005E00A4">
        <w:trPr>
          <w:trHeight w:val="431"/>
        </w:trPr>
        <w:tc>
          <w:tcPr>
            <w:tcW w:w="817" w:type="dxa"/>
            <w:vMerge/>
          </w:tcPr>
          <w:p w14:paraId="6214D897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  <w:vMerge/>
          </w:tcPr>
          <w:p w14:paraId="54C60CEB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14:paraId="4CEA7B12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4" w:type="dxa"/>
          </w:tcPr>
          <w:p w14:paraId="5A804A5D" w14:textId="77777777" w:rsidR="008703DE" w:rsidRPr="00C13EB8" w:rsidRDefault="008703DE" w:rsidP="005E0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Макси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мальная учебная нагрузка</w:t>
            </w:r>
          </w:p>
        </w:tc>
        <w:tc>
          <w:tcPr>
            <w:tcW w:w="1264" w:type="dxa"/>
          </w:tcPr>
          <w:p w14:paraId="06B1B00C" w14:textId="77777777" w:rsidR="008703DE" w:rsidRPr="00C13EB8" w:rsidRDefault="008703DE" w:rsidP="005E0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ятельная работа</w:t>
            </w:r>
          </w:p>
        </w:tc>
        <w:tc>
          <w:tcPr>
            <w:tcW w:w="1265" w:type="dxa"/>
          </w:tcPr>
          <w:p w14:paraId="69BB832A" w14:textId="77777777" w:rsidR="008703DE" w:rsidRPr="00C13EB8" w:rsidRDefault="008703DE" w:rsidP="005E0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Аудитор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ные занятия</w:t>
            </w:r>
          </w:p>
        </w:tc>
      </w:tr>
      <w:tr w:rsidR="008703DE" w14:paraId="7BB7D7C1" w14:textId="77777777" w:rsidTr="005E00A4">
        <w:trPr>
          <w:trHeight w:val="431"/>
        </w:trPr>
        <w:tc>
          <w:tcPr>
            <w:tcW w:w="817" w:type="dxa"/>
            <w:vMerge/>
          </w:tcPr>
          <w:p w14:paraId="7D3111AF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  <w:vMerge/>
          </w:tcPr>
          <w:p w14:paraId="5E806F18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14:paraId="0032C3C4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4" w:type="dxa"/>
          </w:tcPr>
          <w:p w14:paraId="368CD3BA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1264" w:type="dxa"/>
          </w:tcPr>
          <w:p w14:paraId="53A34FC7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265" w:type="dxa"/>
          </w:tcPr>
          <w:p w14:paraId="3B3858EA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</w:tr>
      <w:tr w:rsidR="008703DE" w14:paraId="77E1A695" w14:textId="77777777" w:rsidTr="005E00A4">
        <w:tc>
          <w:tcPr>
            <w:tcW w:w="9571" w:type="dxa"/>
            <w:gridSpan w:val="6"/>
          </w:tcPr>
          <w:p w14:paraId="56DD03A5" w14:textId="77777777" w:rsidR="008703DE" w:rsidRDefault="00CE39C6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8703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2B17CE" w:rsidRPr="002B17CE">
              <w:rPr>
                <w:rFonts w:ascii="Times New Roman" w:hAnsi="Times New Roman" w:cs="Times New Roman"/>
                <w:b/>
                <w:sz w:val="28"/>
                <w:szCs w:val="28"/>
              </w:rPr>
              <w:t>Славянские куклы.</w:t>
            </w:r>
          </w:p>
        </w:tc>
      </w:tr>
      <w:tr w:rsidR="002B17CE" w14:paraId="648599EE" w14:textId="77777777" w:rsidTr="005E00A4">
        <w:tc>
          <w:tcPr>
            <w:tcW w:w="817" w:type="dxa"/>
          </w:tcPr>
          <w:p w14:paraId="26C09392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3DE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968" w:type="dxa"/>
          </w:tcPr>
          <w:p w14:paraId="44EA222E" w14:textId="77777777" w:rsidR="002B17CE" w:rsidRPr="009E0718" w:rsidRDefault="002B17CE" w:rsidP="00277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Кукла «на здоровье».</w:t>
            </w:r>
          </w:p>
        </w:tc>
        <w:tc>
          <w:tcPr>
            <w:tcW w:w="993" w:type="dxa"/>
          </w:tcPr>
          <w:p w14:paraId="652E05E4" w14:textId="77777777" w:rsidR="002B17CE" w:rsidRDefault="002B17CE">
            <w:r w:rsidRPr="00BC076D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31A4EB19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4" w:type="dxa"/>
          </w:tcPr>
          <w:p w14:paraId="1EDBEDCF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5" w:type="dxa"/>
          </w:tcPr>
          <w:p w14:paraId="763EDBDD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B17CE" w14:paraId="1960DDC8" w14:textId="77777777" w:rsidTr="005E00A4">
        <w:tc>
          <w:tcPr>
            <w:tcW w:w="817" w:type="dxa"/>
          </w:tcPr>
          <w:p w14:paraId="746F27FC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3DE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968" w:type="dxa"/>
          </w:tcPr>
          <w:p w14:paraId="675DD74B" w14:textId="77777777" w:rsidR="002B17CE" w:rsidRDefault="002B17CE" w:rsidP="00277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Куклы «неразлучники».</w:t>
            </w:r>
          </w:p>
        </w:tc>
        <w:tc>
          <w:tcPr>
            <w:tcW w:w="993" w:type="dxa"/>
          </w:tcPr>
          <w:p w14:paraId="1619560E" w14:textId="77777777" w:rsidR="002B17CE" w:rsidRDefault="002B17CE">
            <w:r w:rsidRPr="00BC076D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65070996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4" w:type="dxa"/>
          </w:tcPr>
          <w:p w14:paraId="5A07A9AA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5" w:type="dxa"/>
          </w:tcPr>
          <w:p w14:paraId="7304C75B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B17CE" w14:paraId="2E868AFA" w14:textId="77777777" w:rsidTr="005E00A4">
        <w:tc>
          <w:tcPr>
            <w:tcW w:w="817" w:type="dxa"/>
          </w:tcPr>
          <w:p w14:paraId="3428EE8A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3DE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968" w:type="dxa"/>
          </w:tcPr>
          <w:p w14:paraId="2153F668" w14:textId="77777777" w:rsidR="002B17CE" w:rsidRPr="009E0718" w:rsidRDefault="002B17CE" w:rsidP="002B1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Кукла отдарок на подарок.</w:t>
            </w:r>
          </w:p>
        </w:tc>
        <w:tc>
          <w:tcPr>
            <w:tcW w:w="993" w:type="dxa"/>
          </w:tcPr>
          <w:p w14:paraId="2D20B831" w14:textId="77777777" w:rsidR="002B17CE" w:rsidRDefault="002B17CE">
            <w:r w:rsidRPr="00BC076D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5B47036B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4" w:type="dxa"/>
          </w:tcPr>
          <w:p w14:paraId="4E5B14FC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5" w:type="dxa"/>
          </w:tcPr>
          <w:p w14:paraId="1740DDB8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B17CE" w14:paraId="0147FDF6" w14:textId="77777777" w:rsidTr="005E00A4">
        <w:tc>
          <w:tcPr>
            <w:tcW w:w="817" w:type="dxa"/>
          </w:tcPr>
          <w:p w14:paraId="7A8E55F5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3DE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3968" w:type="dxa"/>
          </w:tcPr>
          <w:p w14:paraId="4184A099" w14:textId="77777777" w:rsidR="002B17CE" w:rsidRPr="009E0718" w:rsidRDefault="002B17CE" w:rsidP="00277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Вепская кукла.</w:t>
            </w:r>
          </w:p>
        </w:tc>
        <w:tc>
          <w:tcPr>
            <w:tcW w:w="993" w:type="dxa"/>
          </w:tcPr>
          <w:p w14:paraId="1811EC85" w14:textId="77777777" w:rsidR="002B17CE" w:rsidRDefault="002B17CE">
            <w:r w:rsidRPr="00BC076D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02AB631E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4" w:type="dxa"/>
          </w:tcPr>
          <w:p w14:paraId="04061D3D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5" w:type="dxa"/>
          </w:tcPr>
          <w:p w14:paraId="799C6E7F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03DE" w14:paraId="3EE64749" w14:textId="77777777" w:rsidTr="005E00A4">
        <w:tc>
          <w:tcPr>
            <w:tcW w:w="9571" w:type="dxa"/>
            <w:gridSpan w:val="6"/>
          </w:tcPr>
          <w:p w14:paraId="41E66610" w14:textId="77777777" w:rsidR="008703DE" w:rsidRDefault="00CE39C6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8703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6C62A6" w:rsidRPr="006C62A6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нитками.</w:t>
            </w:r>
          </w:p>
        </w:tc>
      </w:tr>
      <w:tr w:rsidR="002B17CE" w14:paraId="4A7D8246" w14:textId="77777777" w:rsidTr="005E00A4">
        <w:tc>
          <w:tcPr>
            <w:tcW w:w="817" w:type="dxa"/>
          </w:tcPr>
          <w:p w14:paraId="234987CC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3DE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968" w:type="dxa"/>
          </w:tcPr>
          <w:p w14:paraId="56EB7380" w14:textId="77777777" w:rsidR="002B17CE" w:rsidRPr="0075018F" w:rsidRDefault="002B17CE" w:rsidP="00277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A6D">
              <w:rPr>
                <w:rFonts w:ascii="Times New Roman" w:hAnsi="Times New Roman" w:cs="Times New Roman"/>
                <w:sz w:val="28"/>
                <w:szCs w:val="28"/>
              </w:rPr>
              <w:t>Изонить. Ловушка снов.</w:t>
            </w:r>
          </w:p>
        </w:tc>
        <w:tc>
          <w:tcPr>
            <w:tcW w:w="993" w:type="dxa"/>
          </w:tcPr>
          <w:p w14:paraId="21BADFE6" w14:textId="77777777" w:rsidR="002B17CE" w:rsidRDefault="002B17CE">
            <w:r w:rsidRPr="008D726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192C51B3" w14:textId="77777777" w:rsidR="002B17CE" w:rsidRPr="008703DE" w:rsidRDefault="002B17CE" w:rsidP="002B17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4" w:type="dxa"/>
          </w:tcPr>
          <w:p w14:paraId="5446FD05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</w:tcPr>
          <w:p w14:paraId="42657D1C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B17CE" w14:paraId="0FAD430B" w14:textId="77777777" w:rsidTr="005E00A4">
        <w:tc>
          <w:tcPr>
            <w:tcW w:w="817" w:type="dxa"/>
          </w:tcPr>
          <w:p w14:paraId="4BFB8EDF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3DE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968" w:type="dxa"/>
          </w:tcPr>
          <w:p w14:paraId="0CA4D9E1" w14:textId="77777777" w:rsidR="002B17CE" w:rsidRPr="00370295" w:rsidRDefault="002B17CE" w:rsidP="00277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A6D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работа в технике изонить.</w:t>
            </w:r>
          </w:p>
        </w:tc>
        <w:tc>
          <w:tcPr>
            <w:tcW w:w="993" w:type="dxa"/>
          </w:tcPr>
          <w:p w14:paraId="2B47508D" w14:textId="77777777" w:rsidR="002B17CE" w:rsidRDefault="002B17CE">
            <w:r w:rsidRPr="008D726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69E9F375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4F2DBF39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290DC0E1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B17CE" w14:paraId="3B737F77" w14:textId="77777777" w:rsidTr="005E00A4">
        <w:tc>
          <w:tcPr>
            <w:tcW w:w="817" w:type="dxa"/>
          </w:tcPr>
          <w:p w14:paraId="04F1C588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3DE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968" w:type="dxa"/>
          </w:tcPr>
          <w:p w14:paraId="4A339F4A" w14:textId="77777777" w:rsidR="002B17CE" w:rsidRPr="00370295" w:rsidRDefault="002B17CE" w:rsidP="00277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 из ниток.</w:t>
            </w:r>
          </w:p>
        </w:tc>
        <w:tc>
          <w:tcPr>
            <w:tcW w:w="993" w:type="dxa"/>
          </w:tcPr>
          <w:p w14:paraId="3972AC28" w14:textId="77777777" w:rsidR="002B17CE" w:rsidRDefault="002B17CE">
            <w:r w:rsidRPr="008D726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7F433EF0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51D2772C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1232A1BD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703DE" w14:paraId="64D141FD" w14:textId="77777777" w:rsidTr="005E00A4">
        <w:tc>
          <w:tcPr>
            <w:tcW w:w="5778" w:type="dxa"/>
            <w:gridSpan w:val="3"/>
          </w:tcPr>
          <w:p w14:paraId="58EDCDB9" w14:textId="77777777" w:rsidR="008703DE" w:rsidRPr="008703DE" w:rsidRDefault="008703D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5FA15B6" w14:textId="77777777" w:rsidR="008703DE" w:rsidRPr="008703DE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264" w:type="dxa"/>
          </w:tcPr>
          <w:p w14:paraId="561FC959" w14:textId="77777777" w:rsidR="008703DE" w:rsidRPr="008703DE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65" w:type="dxa"/>
          </w:tcPr>
          <w:p w14:paraId="1C7C3A32" w14:textId="77777777" w:rsidR="008703DE" w:rsidRPr="008703DE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8703DE" w14:paraId="2E61A30C" w14:textId="77777777" w:rsidTr="005E00A4">
        <w:tc>
          <w:tcPr>
            <w:tcW w:w="9571" w:type="dxa"/>
            <w:gridSpan w:val="6"/>
          </w:tcPr>
          <w:p w14:paraId="4ADD7F18" w14:textId="77777777" w:rsidR="008703DE" w:rsidRPr="00370295" w:rsidRDefault="00370295" w:rsidP="002770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3:</w:t>
            </w:r>
            <w:r w:rsidR="002770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0B03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Батик холодный.</w:t>
            </w:r>
          </w:p>
        </w:tc>
      </w:tr>
      <w:tr w:rsidR="00370295" w14:paraId="413F00AA" w14:textId="77777777" w:rsidTr="005E00A4">
        <w:tc>
          <w:tcPr>
            <w:tcW w:w="817" w:type="dxa"/>
          </w:tcPr>
          <w:p w14:paraId="72B8C957" w14:textId="77777777" w:rsidR="00370295" w:rsidRPr="0075018F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F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968" w:type="dxa"/>
          </w:tcPr>
          <w:p w14:paraId="36110179" w14:textId="77777777" w:rsidR="00370295" w:rsidRPr="0075018F" w:rsidRDefault="000B03FB" w:rsidP="0075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Горд мой мечты.</w:t>
            </w:r>
          </w:p>
        </w:tc>
        <w:tc>
          <w:tcPr>
            <w:tcW w:w="993" w:type="dxa"/>
          </w:tcPr>
          <w:p w14:paraId="457243F7" w14:textId="77777777" w:rsidR="00370295" w:rsidRDefault="00370295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4BA63FBC" w14:textId="77777777" w:rsidR="00370295" w:rsidRPr="00370295" w:rsidRDefault="000B03FB" w:rsidP="000B0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702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4" w:type="dxa"/>
          </w:tcPr>
          <w:p w14:paraId="43E7E371" w14:textId="77777777" w:rsidR="00370295" w:rsidRPr="00370295" w:rsidRDefault="000B03FB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5" w:type="dxa"/>
          </w:tcPr>
          <w:p w14:paraId="320D3F37" w14:textId="77777777" w:rsidR="00370295" w:rsidRPr="00370295" w:rsidRDefault="000B03FB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70295" w14:paraId="0D483EA3" w14:textId="77777777" w:rsidTr="005E00A4">
        <w:tc>
          <w:tcPr>
            <w:tcW w:w="817" w:type="dxa"/>
          </w:tcPr>
          <w:p w14:paraId="290951E0" w14:textId="77777777" w:rsidR="00370295" w:rsidRPr="0075018F" w:rsidRDefault="00370295" w:rsidP="000B0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B03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14:paraId="6596C93A" w14:textId="77777777" w:rsidR="00370295" w:rsidRPr="0075018F" w:rsidRDefault="000B03FB" w:rsidP="0075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Фантастическое животное.</w:t>
            </w:r>
          </w:p>
        </w:tc>
        <w:tc>
          <w:tcPr>
            <w:tcW w:w="993" w:type="dxa"/>
          </w:tcPr>
          <w:p w14:paraId="64B2A184" w14:textId="77777777" w:rsidR="00370295" w:rsidRDefault="00370295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33EB30ED" w14:textId="77777777" w:rsidR="00370295" w:rsidRPr="00370295" w:rsidRDefault="000B03FB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64" w:type="dxa"/>
          </w:tcPr>
          <w:p w14:paraId="60C0C41F" w14:textId="77777777" w:rsidR="00370295" w:rsidRPr="00370295" w:rsidRDefault="000B03FB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5" w:type="dxa"/>
          </w:tcPr>
          <w:p w14:paraId="5E30B2CD" w14:textId="77777777" w:rsidR="00370295" w:rsidRPr="00370295" w:rsidRDefault="000B03FB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70295" w14:paraId="0249CA4D" w14:textId="77777777" w:rsidTr="005E00A4">
        <w:tc>
          <w:tcPr>
            <w:tcW w:w="9571" w:type="dxa"/>
            <w:gridSpan w:val="6"/>
          </w:tcPr>
          <w:p w14:paraId="2797B6BA" w14:textId="77777777" w:rsidR="00370295" w:rsidRPr="00370295" w:rsidRDefault="00370295" w:rsidP="006C62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4:</w:t>
            </w:r>
            <w:r w:rsidR="006C62A6" w:rsidRPr="006C62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Работа с бумагой</w:t>
            </w:r>
            <w:r w:rsidR="006C62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Квилинг</w:t>
            </w:r>
            <w:r w:rsidRPr="0037029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370295" w14:paraId="7C2350C1" w14:textId="77777777" w:rsidTr="005E00A4">
        <w:tc>
          <w:tcPr>
            <w:tcW w:w="817" w:type="dxa"/>
          </w:tcPr>
          <w:p w14:paraId="63E29F72" w14:textId="77777777" w:rsidR="00370295" w:rsidRPr="00370295" w:rsidRDefault="00370295" w:rsidP="003702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968" w:type="dxa"/>
          </w:tcPr>
          <w:p w14:paraId="080BD075" w14:textId="77777777" w:rsidR="00370295" w:rsidRPr="00370295" w:rsidRDefault="000B03FB" w:rsidP="00370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Открытка ко дню победы.</w:t>
            </w:r>
          </w:p>
        </w:tc>
        <w:tc>
          <w:tcPr>
            <w:tcW w:w="993" w:type="dxa"/>
          </w:tcPr>
          <w:p w14:paraId="4848BC2B" w14:textId="77777777" w:rsidR="00370295" w:rsidRDefault="00370295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2967A925" w14:textId="77777777" w:rsidR="00370295" w:rsidRPr="00370295" w:rsidRDefault="000B03FB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4" w:type="dxa"/>
          </w:tcPr>
          <w:p w14:paraId="08D0BD06" w14:textId="77777777" w:rsidR="00370295" w:rsidRPr="00370295" w:rsidRDefault="000B03FB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14:paraId="4AF034B8" w14:textId="77777777" w:rsidR="00370295" w:rsidRPr="00370295" w:rsidRDefault="000B03FB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70295" w14:paraId="6AA4A3E7" w14:textId="77777777" w:rsidTr="005E00A4">
        <w:tc>
          <w:tcPr>
            <w:tcW w:w="817" w:type="dxa"/>
          </w:tcPr>
          <w:p w14:paraId="71DDFB1D" w14:textId="77777777" w:rsidR="00370295" w:rsidRPr="00370295" w:rsidRDefault="00370295" w:rsidP="000B0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0B03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14:paraId="6BF7833D" w14:textId="77777777" w:rsidR="00370295" w:rsidRPr="00370295" w:rsidRDefault="000B03FB" w:rsidP="00370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Цветы для мамы.</w:t>
            </w:r>
          </w:p>
        </w:tc>
        <w:tc>
          <w:tcPr>
            <w:tcW w:w="993" w:type="dxa"/>
          </w:tcPr>
          <w:p w14:paraId="1172B72B" w14:textId="77777777" w:rsidR="00370295" w:rsidRDefault="00370295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78E9B7C5" w14:textId="77777777" w:rsidR="00370295" w:rsidRPr="00370295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2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4" w:type="dxa"/>
          </w:tcPr>
          <w:p w14:paraId="393C07E3" w14:textId="77777777" w:rsidR="00370295" w:rsidRPr="00370295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2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14:paraId="4F076B1A" w14:textId="77777777" w:rsidR="00370295" w:rsidRPr="00370295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2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70295" w14:paraId="50969471" w14:textId="77777777" w:rsidTr="005E00A4">
        <w:tc>
          <w:tcPr>
            <w:tcW w:w="5778" w:type="dxa"/>
            <w:gridSpan w:val="3"/>
          </w:tcPr>
          <w:p w14:paraId="4930BE7E" w14:textId="77777777" w:rsidR="00370295" w:rsidRDefault="00370295"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  <w:tc>
          <w:tcPr>
            <w:tcW w:w="1264" w:type="dxa"/>
          </w:tcPr>
          <w:p w14:paraId="6E08BEFD" w14:textId="77777777" w:rsidR="00370295" w:rsidRPr="00370295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29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264" w:type="dxa"/>
          </w:tcPr>
          <w:p w14:paraId="6093DA3B" w14:textId="77777777" w:rsidR="00370295" w:rsidRPr="00370295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29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65" w:type="dxa"/>
          </w:tcPr>
          <w:p w14:paraId="2328000C" w14:textId="77777777" w:rsidR="00370295" w:rsidRPr="00370295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29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</w:tbl>
    <w:p w14:paraId="3BC982DA" w14:textId="77777777" w:rsidR="00AE6828" w:rsidRDefault="00AE6828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ADA9D5" w14:textId="77777777" w:rsidR="00AE6828" w:rsidRDefault="00AE6828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59128A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2920E3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DF558A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E18E5C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1F49BF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5CF4A3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21D94B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9A0868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4168C7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5D82D1" w14:textId="77777777" w:rsidR="00014A88" w:rsidRDefault="009E0718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Третий год обучения.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993"/>
        <w:gridCol w:w="1264"/>
        <w:gridCol w:w="1264"/>
        <w:gridCol w:w="1265"/>
      </w:tblGrid>
      <w:tr w:rsidR="005E00A4" w14:paraId="22D71409" w14:textId="77777777" w:rsidTr="009E0718">
        <w:trPr>
          <w:trHeight w:val="125"/>
        </w:trPr>
        <w:tc>
          <w:tcPr>
            <w:tcW w:w="817" w:type="dxa"/>
            <w:vMerge w:val="restart"/>
          </w:tcPr>
          <w:p w14:paraId="7E7074AC" w14:textId="77777777" w:rsidR="005E00A4" w:rsidRDefault="005E00A4" w:rsidP="005E00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68" w:type="dxa"/>
            <w:vMerge w:val="restart"/>
          </w:tcPr>
          <w:p w14:paraId="3B38E824" w14:textId="77777777" w:rsidR="005E00A4" w:rsidRDefault="005E00A4" w:rsidP="005E00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раздела, темы.</w:t>
            </w:r>
          </w:p>
        </w:tc>
        <w:tc>
          <w:tcPr>
            <w:tcW w:w="993" w:type="dxa"/>
            <w:vMerge w:val="restart"/>
          </w:tcPr>
          <w:p w14:paraId="112E7816" w14:textId="77777777" w:rsidR="005E00A4" w:rsidRDefault="005E00A4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учеб-ного заня-тия.</w:t>
            </w:r>
          </w:p>
        </w:tc>
        <w:tc>
          <w:tcPr>
            <w:tcW w:w="3793" w:type="dxa"/>
            <w:gridSpan w:val="3"/>
          </w:tcPr>
          <w:p w14:paraId="3EC190A6" w14:textId="77777777" w:rsidR="005E00A4" w:rsidRDefault="005E00A4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объём в часах.</w:t>
            </w:r>
          </w:p>
        </w:tc>
      </w:tr>
      <w:tr w:rsidR="005E00A4" w14:paraId="454A974A" w14:textId="77777777" w:rsidTr="005E00A4">
        <w:trPr>
          <w:trHeight w:val="124"/>
        </w:trPr>
        <w:tc>
          <w:tcPr>
            <w:tcW w:w="817" w:type="dxa"/>
            <w:vMerge/>
          </w:tcPr>
          <w:p w14:paraId="30286E0B" w14:textId="77777777" w:rsidR="005E00A4" w:rsidRDefault="005E00A4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  <w:vMerge/>
          </w:tcPr>
          <w:p w14:paraId="1A126E7F" w14:textId="77777777" w:rsidR="005E00A4" w:rsidRDefault="005E00A4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14:paraId="5025B116" w14:textId="77777777" w:rsidR="005E00A4" w:rsidRDefault="005E00A4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4" w:type="dxa"/>
          </w:tcPr>
          <w:p w14:paraId="5107869D" w14:textId="77777777" w:rsidR="005E00A4" w:rsidRPr="00C13EB8" w:rsidRDefault="005E00A4" w:rsidP="005E0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Макси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мальная учебная нагрузка</w:t>
            </w:r>
          </w:p>
        </w:tc>
        <w:tc>
          <w:tcPr>
            <w:tcW w:w="1264" w:type="dxa"/>
          </w:tcPr>
          <w:p w14:paraId="28C404E9" w14:textId="77777777" w:rsidR="005E00A4" w:rsidRPr="00C13EB8" w:rsidRDefault="005E00A4" w:rsidP="005E0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ятельная работа</w:t>
            </w:r>
          </w:p>
        </w:tc>
        <w:tc>
          <w:tcPr>
            <w:tcW w:w="1265" w:type="dxa"/>
          </w:tcPr>
          <w:p w14:paraId="02FD2A40" w14:textId="77777777" w:rsidR="005E00A4" w:rsidRPr="00C13EB8" w:rsidRDefault="005E00A4" w:rsidP="005E0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Аудитор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ные занятия</w:t>
            </w:r>
          </w:p>
        </w:tc>
      </w:tr>
      <w:tr w:rsidR="005E00A4" w14:paraId="4A08E2EF" w14:textId="77777777" w:rsidTr="005E00A4">
        <w:trPr>
          <w:trHeight w:val="124"/>
        </w:trPr>
        <w:tc>
          <w:tcPr>
            <w:tcW w:w="817" w:type="dxa"/>
            <w:vMerge/>
          </w:tcPr>
          <w:p w14:paraId="599ADB02" w14:textId="77777777" w:rsidR="005E00A4" w:rsidRDefault="005E00A4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  <w:vMerge/>
          </w:tcPr>
          <w:p w14:paraId="24D0C680" w14:textId="77777777" w:rsidR="005E00A4" w:rsidRDefault="005E00A4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14:paraId="785BF01E" w14:textId="77777777" w:rsidR="005E00A4" w:rsidRDefault="005E00A4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4" w:type="dxa"/>
          </w:tcPr>
          <w:p w14:paraId="7A17A402" w14:textId="77777777" w:rsidR="005E00A4" w:rsidRDefault="005E00A4" w:rsidP="005E00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1264" w:type="dxa"/>
          </w:tcPr>
          <w:p w14:paraId="77FBDD54" w14:textId="77777777" w:rsidR="005E00A4" w:rsidRDefault="005E00A4" w:rsidP="005E00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265" w:type="dxa"/>
          </w:tcPr>
          <w:p w14:paraId="1466E26B" w14:textId="77777777" w:rsidR="005E00A4" w:rsidRDefault="005E00A4" w:rsidP="005E00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</w:tr>
      <w:tr w:rsidR="009E0718" w14:paraId="04A10B63" w14:textId="77777777" w:rsidTr="005E00A4">
        <w:tc>
          <w:tcPr>
            <w:tcW w:w="9571" w:type="dxa"/>
            <w:gridSpan w:val="6"/>
          </w:tcPr>
          <w:p w14:paraId="51F6D047" w14:textId="77777777" w:rsidR="009E0718" w:rsidRDefault="005E00A4" w:rsidP="002B1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1: </w:t>
            </w:r>
            <w:r w:rsidR="001D7021" w:rsidRPr="001D7021">
              <w:rPr>
                <w:rFonts w:ascii="Times New Roman" w:hAnsi="Times New Roman" w:cs="Times New Roman"/>
                <w:b/>
                <w:sz w:val="28"/>
                <w:szCs w:val="28"/>
              </w:rPr>
              <w:t>Скульптура на каркасной основе.</w:t>
            </w:r>
          </w:p>
        </w:tc>
      </w:tr>
      <w:tr w:rsidR="005E00A4" w14:paraId="65850600" w14:textId="77777777" w:rsidTr="005E00A4">
        <w:tc>
          <w:tcPr>
            <w:tcW w:w="817" w:type="dxa"/>
          </w:tcPr>
          <w:p w14:paraId="313E9568" w14:textId="77777777" w:rsidR="005E00A4" w:rsidRPr="009E0718" w:rsidRDefault="00443A6D" w:rsidP="001D70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D70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14:paraId="48F67259" w14:textId="77777777" w:rsidR="005E00A4" w:rsidRPr="009E0718" w:rsidRDefault="001D7021" w:rsidP="009E0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Скульптура на каркасной основе.</w:t>
            </w:r>
          </w:p>
        </w:tc>
        <w:tc>
          <w:tcPr>
            <w:tcW w:w="993" w:type="dxa"/>
          </w:tcPr>
          <w:p w14:paraId="318DA9AF" w14:textId="77777777" w:rsidR="005E00A4" w:rsidRDefault="005E00A4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22B360E3" w14:textId="77777777" w:rsidR="005E00A4" w:rsidRPr="009E0718" w:rsidRDefault="001D7021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5698B4C9" w14:textId="77777777" w:rsidR="005E00A4" w:rsidRPr="009E0718" w:rsidRDefault="001D7021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3B5C786F" w14:textId="77777777" w:rsidR="005E00A4" w:rsidRPr="009E0718" w:rsidRDefault="001D7021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0718" w14:paraId="3E8E3684" w14:textId="77777777" w:rsidTr="005E00A4">
        <w:tc>
          <w:tcPr>
            <w:tcW w:w="9571" w:type="dxa"/>
            <w:gridSpan w:val="6"/>
          </w:tcPr>
          <w:p w14:paraId="3B44195F" w14:textId="77777777" w:rsidR="009E0718" w:rsidRDefault="005E00A4" w:rsidP="006C62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2: </w:t>
            </w:r>
            <w:r w:rsidR="0083775D" w:rsidRPr="008377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Роспись контурами в технике – «Point-to-Point».</w:t>
            </w:r>
          </w:p>
        </w:tc>
      </w:tr>
      <w:tr w:rsidR="009E7BF5" w14:paraId="0BE8A9DB" w14:textId="77777777" w:rsidTr="005E00A4">
        <w:tc>
          <w:tcPr>
            <w:tcW w:w="817" w:type="dxa"/>
          </w:tcPr>
          <w:p w14:paraId="70CE3A18" w14:textId="77777777" w:rsidR="009E7BF5" w:rsidRPr="005E00A4" w:rsidRDefault="009E7BF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968" w:type="dxa"/>
          </w:tcPr>
          <w:p w14:paraId="3297AA3F" w14:textId="77777777" w:rsidR="009E7BF5" w:rsidRPr="00DD6C64" w:rsidRDefault="00DD6C64" w:rsidP="003C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6C64">
              <w:rPr>
                <w:rFonts w:ascii="Times New Roman" w:hAnsi="Times New Roman" w:cs="Times New Roman"/>
                <w:bCs/>
                <w:sz w:val="28"/>
                <w:szCs w:val="28"/>
              </w:rPr>
              <w:t>Знакомство с контурами. Простые элементы в технике –«Point-to-Point».</w:t>
            </w:r>
          </w:p>
        </w:tc>
        <w:tc>
          <w:tcPr>
            <w:tcW w:w="993" w:type="dxa"/>
          </w:tcPr>
          <w:p w14:paraId="7F6B12B7" w14:textId="77777777" w:rsidR="009E7BF5" w:rsidRDefault="009E7BF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49BA02E5" w14:textId="77777777" w:rsidR="009E7BF5" w:rsidRPr="005E00A4" w:rsidRDefault="00C273A4" w:rsidP="00C273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4" w:type="dxa"/>
          </w:tcPr>
          <w:p w14:paraId="000DF452" w14:textId="77777777" w:rsidR="009E7BF5" w:rsidRPr="005E00A4" w:rsidRDefault="00C273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</w:tcPr>
          <w:p w14:paraId="32629B32" w14:textId="77777777" w:rsidR="009E7BF5" w:rsidRPr="005E00A4" w:rsidRDefault="00C273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7BF5" w14:paraId="78109E3F" w14:textId="77777777" w:rsidTr="005E00A4">
        <w:tc>
          <w:tcPr>
            <w:tcW w:w="817" w:type="dxa"/>
          </w:tcPr>
          <w:p w14:paraId="77C8EBC1" w14:textId="77777777" w:rsidR="009E7BF5" w:rsidRPr="005E00A4" w:rsidRDefault="009E7BF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968" w:type="dxa"/>
          </w:tcPr>
          <w:p w14:paraId="720949F7" w14:textId="77777777" w:rsidR="009E7BF5" w:rsidRPr="00DD6C64" w:rsidRDefault="00DD6C64" w:rsidP="00443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6C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Орнаменты выполненные в технике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 «</w:t>
            </w:r>
            <w:r w:rsidRPr="00DD6C64">
              <w:rPr>
                <w:rFonts w:ascii="Times New Roman" w:hAnsi="Times New Roman" w:cs="Times New Roman"/>
                <w:bCs/>
                <w:sz w:val="28"/>
                <w:szCs w:val="28"/>
              </w:rPr>
              <w:t>Point-to-Point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DD6C6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14:paraId="69677680" w14:textId="77777777" w:rsidR="009E7BF5" w:rsidRDefault="009E7BF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4139EA63" w14:textId="77777777" w:rsidR="009E7BF5" w:rsidRPr="005E00A4" w:rsidRDefault="00C273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65E1A24B" w14:textId="77777777" w:rsidR="009E7BF5" w:rsidRPr="005E00A4" w:rsidRDefault="00C273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1C1BF848" w14:textId="77777777" w:rsidR="009E7BF5" w:rsidRPr="005E00A4" w:rsidRDefault="00C273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7BF5" w14:paraId="14F02281" w14:textId="77777777" w:rsidTr="005E00A4">
        <w:tc>
          <w:tcPr>
            <w:tcW w:w="817" w:type="dxa"/>
          </w:tcPr>
          <w:p w14:paraId="3093CAA7" w14:textId="77777777" w:rsidR="009E7BF5" w:rsidRPr="005E00A4" w:rsidRDefault="009E7BF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968" w:type="dxa"/>
          </w:tcPr>
          <w:p w14:paraId="30D23492" w14:textId="77777777" w:rsidR="009E7BF5" w:rsidRPr="00DD6C64" w:rsidRDefault="00B1206C" w:rsidP="00DD6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Творческая работа</w:t>
            </w:r>
            <w:r w:rsidR="00DD6C64" w:rsidRPr="00DD6C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элементами росписи в технике</w:t>
            </w:r>
            <w:r w:rsidR="00DD6C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–«</w:t>
            </w:r>
            <w:r w:rsidR="00DD6C64" w:rsidRPr="00DD6C64">
              <w:rPr>
                <w:rFonts w:ascii="Times New Roman" w:hAnsi="Times New Roman" w:cs="Times New Roman"/>
                <w:bCs/>
                <w:sz w:val="28"/>
                <w:szCs w:val="28"/>
              </w:rPr>
              <w:t>Point-to-Point</w:t>
            </w:r>
            <w:r w:rsidR="00DD6C64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DD6C64" w:rsidRPr="00DD6C6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14:paraId="0B379EF5" w14:textId="77777777" w:rsidR="009E7BF5" w:rsidRDefault="009E7BF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6FD9CF47" w14:textId="77777777" w:rsidR="009E7BF5" w:rsidRPr="005E00A4" w:rsidRDefault="009E7BF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11F1D26E" w14:textId="77777777" w:rsidR="009E7BF5" w:rsidRPr="005E00A4" w:rsidRDefault="009E7BF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05226E5A" w14:textId="77777777" w:rsidR="009E7BF5" w:rsidRPr="005E00A4" w:rsidRDefault="009E7BF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52645" w14:paraId="5E0CCD52" w14:textId="77777777" w:rsidTr="005E00A4">
        <w:tc>
          <w:tcPr>
            <w:tcW w:w="5778" w:type="dxa"/>
            <w:gridSpan w:val="3"/>
          </w:tcPr>
          <w:p w14:paraId="5B685DFE" w14:textId="77777777" w:rsidR="00C52645" w:rsidRDefault="00C52645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4" w:type="dxa"/>
          </w:tcPr>
          <w:p w14:paraId="4DEABCC7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264" w:type="dxa"/>
          </w:tcPr>
          <w:p w14:paraId="41590086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65" w:type="dxa"/>
          </w:tcPr>
          <w:p w14:paraId="0E75F38B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9E0718" w14:paraId="716AC9C8" w14:textId="77777777" w:rsidTr="005E00A4">
        <w:tc>
          <w:tcPr>
            <w:tcW w:w="9571" w:type="dxa"/>
            <w:gridSpan w:val="6"/>
          </w:tcPr>
          <w:p w14:paraId="2C2DBAFA" w14:textId="77777777" w:rsidR="009E0718" w:rsidRPr="005E00A4" w:rsidRDefault="005E00A4" w:rsidP="006C62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3: Работа с </w:t>
            </w:r>
            <w:r w:rsidR="006C62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тканью - </w:t>
            </w:r>
            <w:r w:rsidR="006B20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пэчворк</w:t>
            </w:r>
          </w:p>
        </w:tc>
      </w:tr>
      <w:tr w:rsidR="00C52645" w14:paraId="419F2FB0" w14:textId="77777777" w:rsidTr="005E00A4">
        <w:tc>
          <w:tcPr>
            <w:tcW w:w="817" w:type="dxa"/>
          </w:tcPr>
          <w:p w14:paraId="28CBEA01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968" w:type="dxa"/>
          </w:tcPr>
          <w:p w14:paraId="31DCF504" w14:textId="77777777" w:rsidR="00C52645" w:rsidRPr="005E00A4" w:rsidRDefault="003E17E2" w:rsidP="003E1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Блок «к</w:t>
            </w:r>
            <w:r w:rsidR="001069CA">
              <w:rPr>
                <w:rFonts w:ascii="Times New Roman" w:hAnsi="Times New Roman" w:cs="Times New Roman"/>
                <w:sz w:val="28"/>
                <w:szCs w:val="28"/>
              </w:rPr>
              <w:t>олодец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069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14:paraId="04B06D54" w14:textId="77777777" w:rsidR="00C52645" w:rsidRDefault="00C5264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7F5EDEF1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759BC2ED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7391F634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52645" w14:paraId="062805B6" w14:textId="77777777" w:rsidTr="005E00A4">
        <w:tc>
          <w:tcPr>
            <w:tcW w:w="817" w:type="dxa"/>
          </w:tcPr>
          <w:p w14:paraId="12F54417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968" w:type="dxa"/>
          </w:tcPr>
          <w:p w14:paraId="6641CEF7" w14:textId="77777777" w:rsidR="00C52645" w:rsidRPr="005E00A4" w:rsidRDefault="003E17E2" w:rsidP="003E1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Блок «п</w:t>
            </w:r>
            <w:r w:rsidR="001069CA">
              <w:rPr>
                <w:rFonts w:ascii="Times New Roman" w:hAnsi="Times New Roman" w:cs="Times New Roman"/>
                <w:sz w:val="28"/>
                <w:szCs w:val="28"/>
              </w:rPr>
              <w:t>есочные часы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993" w:type="dxa"/>
          </w:tcPr>
          <w:p w14:paraId="05ADC4CF" w14:textId="77777777" w:rsidR="00C52645" w:rsidRDefault="00C5264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7663DBF7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4" w:type="dxa"/>
          </w:tcPr>
          <w:p w14:paraId="6FFA775B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</w:tcPr>
          <w:p w14:paraId="76C1DC29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52645" w14:paraId="2FC65F73" w14:textId="77777777" w:rsidTr="005E00A4">
        <w:tc>
          <w:tcPr>
            <w:tcW w:w="817" w:type="dxa"/>
          </w:tcPr>
          <w:p w14:paraId="486FD17C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968" w:type="dxa"/>
          </w:tcPr>
          <w:p w14:paraId="04C46EFF" w14:textId="77777777" w:rsidR="00C52645" w:rsidRPr="005E00A4" w:rsidRDefault="003E17E2" w:rsidP="003E1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Блок «з</w:t>
            </w:r>
            <w:r w:rsidR="006C034C">
              <w:rPr>
                <w:rFonts w:ascii="Times New Roman" w:hAnsi="Times New Roman" w:cs="Times New Roman"/>
                <w:sz w:val="28"/>
                <w:szCs w:val="28"/>
              </w:rPr>
              <w:t>везда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C03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14:paraId="7EE2E428" w14:textId="77777777" w:rsidR="00C52645" w:rsidRDefault="00C5264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6157C339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4" w:type="dxa"/>
          </w:tcPr>
          <w:p w14:paraId="7EE942BC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</w:tcPr>
          <w:p w14:paraId="55B22F1D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52645" w14:paraId="0DEB8F86" w14:textId="77777777" w:rsidTr="005E00A4">
        <w:tc>
          <w:tcPr>
            <w:tcW w:w="817" w:type="dxa"/>
          </w:tcPr>
          <w:p w14:paraId="6848988A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3968" w:type="dxa"/>
          </w:tcPr>
          <w:p w14:paraId="4410D733" w14:textId="77777777" w:rsidR="00C52645" w:rsidRPr="005E00A4" w:rsidRDefault="003E17E2" w:rsidP="005E00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работа.</w:t>
            </w:r>
          </w:p>
        </w:tc>
        <w:tc>
          <w:tcPr>
            <w:tcW w:w="993" w:type="dxa"/>
          </w:tcPr>
          <w:p w14:paraId="551C9D09" w14:textId="77777777" w:rsidR="00C52645" w:rsidRDefault="00C5264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45C1567C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251FA253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49A3045F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52645" w14:paraId="5D0929FE" w14:textId="77777777" w:rsidTr="005E00A4">
        <w:tc>
          <w:tcPr>
            <w:tcW w:w="9571" w:type="dxa"/>
            <w:gridSpan w:val="6"/>
          </w:tcPr>
          <w:p w14:paraId="20EDC772" w14:textId="77777777" w:rsidR="00C52645" w:rsidRPr="005E00A4" w:rsidRDefault="005E00A4" w:rsidP="002770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4: </w:t>
            </w:r>
            <w:r w:rsidR="001D70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Лепка из полимерной глины.</w:t>
            </w:r>
          </w:p>
        </w:tc>
      </w:tr>
      <w:tr w:rsidR="00C52645" w14:paraId="412EBFA1" w14:textId="77777777" w:rsidTr="005E00A4">
        <w:tc>
          <w:tcPr>
            <w:tcW w:w="817" w:type="dxa"/>
          </w:tcPr>
          <w:p w14:paraId="439CDD59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968" w:type="dxa"/>
          </w:tcPr>
          <w:p w14:paraId="73E484A2" w14:textId="77777777" w:rsidR="00C52645" w:rsidRPr="005E00A4" w:rsidRDefault="001D7021" w:rsidP="001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Праздничная бутоньерка.</w:t>
            </w:r>
          </w:p>
        </w:tc>
        <w:tc>
          <w:tcPr>
            <w:tcW w:w="993" w:type="dxa"/>
          </w:tcPr>
          <w:p w14:paraId="20C12ADF" w14:textId="77777777" w:rsidR="00C52645" w:rsidRDefault="00C5264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2D9675C5" w14:textId="77777777" w:rsidR="00C52645" w:rsidRPr="005E00A4" w:rsidRDefault="001D7021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4" w:type="dxa"/>
          </w:tcPr>
          <w:p w14:paraId="0030C85C" w14:textId="77777777" w:rsidR="00C52645" w:rsidRPr="005E00A4" w:rsidRDefault="001D7021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14:paraId="6A8310F7" w14:textId="77777777" w:rsidR="00C52645" w:rsidRPr="005E00A4" w:rsidRDefault="001D7021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52645" w14:paraId="3EA66C02" w14:textId="77777777" w:rsidTr="005E00A4">
        <w:tc>
          <w:tcPr>
            <w:tcW w:w="817" w:type="dxa"/>
          </w:tcPr>
          <w:p w14:paraId="397A5AEE" w14:textId="77777777" w:rsidR="00C52645" w:rsidRPr="005E00A4" w:rsidRDefault="005E00A4" w:rsidP="001D70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1D70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14:paraId="25FF3554" w14:textId="77777777" w:rsidR="00C52645" w:rsidRPr="005E00A4" w:rsidRDefault="001D7021" w:rsidP="005E00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Украшения из полимерной глины.</w:t>
            </w:r>
          </w:p>
        </w:tc>
        <w:tc>
          <w:tcPr>
            <w:tcW w:w="993" w:type="dxa"/>
          </w:tcPr>
          <w:p w14:paraId="4AAD9B53" w14:textId="77777777" w:rsidR="00C52645" w:rsidRDefault="00C5264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012CA7C2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4" w:type="dxa"/>
          </w:tcPr>
          <w:p w14:paraId="292C6078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14:paraId="267DAEC4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52645" w14:paraId="25A31861" w14:textId="77777777" w:rsidTr="005E00A4">
        <w:tc>
          <w:tcPr>
            <w:tcW w:w="5778" w:type="dxa"/>
            <w:gridSpan w:val="3"/>
          </w:tcPr>
          <w:p w14:paraId="118A5FE9" w14:textId="77777777" w:rsidR="00C52645" w:rsidRPr="00A57BD7" w:rsidRDefault="005E00A4" w:rsidP="005E00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  <w:tc>
          <w:tcPr>
            <w:tcW w:w="1264" w:type="dxa"/>
          </w:tcPr>
          <w:p w14:paraId="048E1AE8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264" w:type="dxa"/>
          </w:tcPr>
          <w:p w14:paraId="5AAADEAB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65" w:type="dxa"/>
          </w:tcPr>
          <w:p w14:paraId="682D1C49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</w:tbl>
    <w:p w14:paraId="7CEAFE60" w14:textId="77777777" w:rsidR="009E0718" w:rsidRDefault="009E0718" w:rsidP="003A2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2DB178" w14:textId="77777777" w:rsidR="00663B9A" w:rsidRDefault="00663B9A" w:rsidP="003A2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FE2788" w14:textId="77777777" w:rsidR="00663B9A" w:rsidRDefault="00663B9A" w:rsidP="003A2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3F4534" w14:textId="77777777" w:rsidR="00663B9A" w:rsidRDefault="00663B9A" w:rsidP="003A2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4EA998" w14:textId="77777777" w:rsidR="00663B9A" w:rsidRDefault="00663B9A" w:rsidP="003A2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CCED8E" w14:textId="77777777" w:rsidR="00663B9A" w:rsidRDefault="00663B9A" w:rsidP="003A2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C24969" w14:textId="77777777" w:rsidR="00663B9A" w:rsidRDefault="00663B9A" w:rsidP="003A2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871F67" w14:textId="77777777" w:rsidR="00663B9A" w:rsidRPr="00C13EB8" w:rsidRDefault="00663B9A" w:rsidP="003A2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CC9F97" w14:textId="77777777" w:rsidR="00C13EB8" w:rsidRPr="003A2203" w:rsidRDefault="009E7BF5" w:rsidP="003A22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203">
        <w:rPr>
          <w:rFonts w:ascii="Times New Roman" w:hAnsi="Times New Roman" w:cs="Times New Roman"/>
          <w:b/>
          <w:bCs/>
          <w:sz w:val="28"/>
          <w:szCs w:val="28"/>
        </w:rPr>
        <w:lastRenderedPageBreak/>
        <w:t>III. Содержание учебного предмета. Годовые требования.</w:t>
      </w:r>
    </w:p>
    <w:p w14:paraId="57133048" w14:textId="77777777" w:rsidR="003A2203" w:rsidRPr="003A2203" w:rsidRDefault="003A2203" w:rsidP="00B56B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>Содержание учебного предмета «Прикладное творчество» построено с учетом возрастных особенностей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детей, а также с учетом особенностей развития их пространственного мышления; включает теоретическую и</w:t>
      </w:r>
      <w:r w:rsidR="00B56BCB"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практическую части.</w:t>
      </w:r>
    </w:p>
    <w:p w14:paraId="16301E7D" w14:textId="77777777" w:rsidR="003A2203" w:rsidRPr="003A2203" w:rsidRDefault="003A2203" w:rsidP="003A22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>Теоретическая часть предполагает знакомство учащихся с техниками и способами работы с различными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материалами, а практическая часть основана на применении теоретических знаний в учебном и творческом</w:t>
      </w:r>
    </w:p>
    <w:p w14:paraId="4F0E5D34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>процесс</w:t>
      </w:r>
      <w:r w:rsidR="008659C5">
        <w:rPr>
          <w:rFonts w:ascii="Times New Roman" w:hAnsi="Times New Roman" w:cs="Times New Roman"/>
          <w:sz w:val="28"/>
          <w:szCs w:val="28"/>
        </w:rPr>
        <w:t>е</w:t>
      </w:r>
      <w:r w:rsidRPr="003A2203">
        <w:rPr>
          <w:rFonts w:ascii="Times New Roman" w:hAnsi="Times New Roman" w:cs="Times New Roman"/>
          <w:sz w:val="28"/>
          <w:szCs w:val="28"/>
        </w:rPr>
        <w:t>. За годы освоения программы дети получают знания о многообразии декоративно-прикладного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искусства, а также умения работы в различных техниках прикладного творчества.</w:t>
      </w:r>
    </w:p>
    <w:p w14:paraId="751A6BC7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A5B3F9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F6028B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CC52FC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9841C5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20138E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9B2B7E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E052BF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D3384A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232CA1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73C360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1B1E22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5FB32C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69A15C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60225C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12F864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CFED6C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D3FA96" w14:textId="77777777" w:rsidR="003A2203" w:rsidRDefault="003A2203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2203">
        <w:rPr>
          <w:rFonts w:ascii="Times New Roman" w:hAnsi="Times New Roman" w:cs="Times New Roman"/>
          <w:b/>
          <w:sz w:val="28"/>
          <w:szCs w:val="28"/>
        </w:rPr>
        <w:t>Содержание программы включает следующие основные разделы:</w:t>
      </w:r>
    </w:p>
    <w:p w14:paraId="5A4128BA" w14:textId="77777777" w:rsidR="006B2007" w:rsidRPr="003A2203" w:rsidRDefault="006B2007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год обучения.</w:t>
      </w:r>
    </w:p>
    <w:p w14:paraId="10C4586A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 xml:space="preserve">Раздел 1: </w:t>
      </w:r>
      <w:r w:rsidR="00B56BCB">
        <w:rPr>
          <w:rFonts w:ascii="Times New Roman" w:hAnsi="Times New Roman" w:cs="Times New Roman"/>
          <w:sz w:val="28"/>
          <w:szCs w:val="28"/>
        </w:rPr>
        <w:t>Работа с пластилином</w:t>
      </w:r>
      <w:r w:rsidRPr="003A2203">
        <w:rPr>
          <w:rFonts w:ascii="Times New Roman" w:hAnsi="Times New Roman" w:cs="Times New Roman"/>
          <w:sz w:val="28"/>
          <w:szCs w:val="28"/>
        </w:rPr>
        <w:t>.</w:t>
      </w:r>
    </w:p>
    <w:p w14:paraId="5780A31D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 xml:space="preserve">Раздел 2: </w:t>
      </w:r>
      <w:r w:rsidR="00325404" w:rsidRPr="00325404">
        <w:rPr>
          <w:rFonts w:ascii="Times New Roman" w:hAnsi="Times New Roman" w:cs="Times New Roman"/>
          <w:bCs/>
          <w:sz w:val="28"/>
          <w:szCs w:val="28"/>
        </w:rPr>
        <w:t>Работа с цветной бумагой.</w:t>
      </w:r>
    </w:p>
    <w:p w14:paraId="7CFE69BF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>Раздел 3: Работа с бумагой. Коллаж.</w:t>
      </w:r>
    </w:p>
    <w:p w14:paraId="472BB8E6" w14:textId="77777777" w:rsid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 xml:space="preserve">Раздел 4: </w:t>
      </w:r>
      <w:r w:rsidR="00BF1FE6" w:rsidRPr="00BF1FE6">
        <w:rPr>
          <w:rFonts w:ascii="Times New Roman" w:hAnsi="Times New Roman" w:cs="Times New Roman"/>
          <w:sz w:val="28"/>
          <w:szCs w:val="28"/>
        </w:rPr>
        <w:t>Работа с тканью и фетром.</w:t>
      </w:r>
    </w:p>
    <w:p w14:paraId="73613AC6" w14:textId="77777777" w:rsidR="006B2007" w:rsidRDefault="006B2007" w:rsidP="003A220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B2007">
        <w:rPr>
          <w:rFonts w:ascii="Times New Roman" w:hAnsi="Times New Roman" w:cs="Times New Roman"/>
          <w:b/>
          <w:sz w:val="28"/>
          <w:szCs w:val="28"/>
        </w:rPr>
        <w:t>Второй год обучения.</w:t>
      </w:r>
    </w:p>
    <w:p w14:paraId="7418BB5B" w14:textId="77777777" w:rsidR="006B2007" w:rsidRPr="006B2007" w:rsidRDefault="006B2007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6B2007">
        <w:rPr>
          <w:rFonts w:ascii="Times New Roman" w:hAnsi="Times New Roman" w:cs="Times New Roman"/>
          <w:sz w:val="28"/>
          <w:szCs w:val="28"/>
        </w:rPr>
        <w:t>Раздел 1: Славянские куклы.</w:t>
      </w:r>
    </w:p>
    <w:p w14:paraId="73D894F5" w14:textId="77777777" w:rsidR="006B2007" w:rsidRPr="006B2007" w:rsidRDefault="006B2007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6B2007">
        <w:rPr>
          <w:rFonts w:ascii="Times New Roman" w:hAnsi="Times New Roman" w:cs="Times New Roman"/>
          <w:sz w:val="28"/>
          <w:szCs w:val="28"/>
        </w:rPr>
        <w:t>Раздел 2: Работа с нитками.</w:t>
      </w:r>
    </w:p>
    <w:p w14:paraId="56D7616E" w14:textId="77777777" w:rsidR="006B2007" w:rsidRPr="006B2007" w:rsidRDefault="006B2007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6B2007">
        <w:rPr>
          <w:rFonts w:ascii="Times New Roman" w:hAnsi="Times New Roman" w:cs="Times New Roman"/>
          <w:bCs/>
          <w:sz w:val="28"/>
          <w:szCs w:val="28"/>
        </w:rPr>
        <w:t>Раздел 3: Батик холодный.</w:t>
      </w:r>
    </w:p>
    <w:p w14:paraId="1FC19E7E" w14:textId="77777777" w:rsidR="006B2007" w:rsidRPr="006B2007" w:rsidRDefault="006B2007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6B2007">
        <w:rPr>
          <w:rFonts w:ascii="Times New Roman" w:hAnsi="Times New Roman" w:cs="Times New Roman"/>
          <w:bCs/>
          <w:sz w:val="28"/>
          <w:szCs w:val="28"/>
        </w:rPr>
        <w:t>Раздел 4: Работа с бумагой - Квилинг</w:t>
      </w:r>
      <w:r w:rsidRPr="006B2007">
        <w:rPr>
          <w:rFonts w:ascii="Times New Roman" w:hAnsi="Times New Roman" w:cs="Times New Roman"/>
          <w:sz w:val="28"/>
          <w:szCs w:val="28"/>
        </w:rPr>
        <w:t>.</w:t>
      </w:r>
    </w:p>
    <w:p w14:paraId="61E9FFF8" w14:textId="77777777" w:rsidR="006B2007" w:rsidRDefault="006B2007" w:rsidP="003A220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Третий год обучения.</w:t>
      </w:r>
    </w:p>
    <w:p w14:paraId="690DAFC6" w14:textId="77777777" w:rsidR="006B2007" w:rsidRPr="006B2007" w:rsidRDefault="006B2007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6B2007">
        <w:rPr>
          <w:rFonts w:ascii="Times New Roman" w:hAnsi="Times New Roman" w:cs="Times New Roman"/>
          <w:sz w:val="28"/>
          <w:szCs w:val="28"/>
        </w:rPr>
        <w:t>Раздел 1: Скульптура на каркасной основе.</w:t>
      </w:r>
    </w:p>
    <w:p w14:paraId="4D1D213C" w14:textId="77777777" w:rsidR="006B2007" w:rsidRPr="006B2007" w:rsidRDefault="006B2007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6B2007">
        <w:rPr>
          <w:rFonts w:ascii="Times New Roman" w:hAnsi="Times New Roman" w:cs="Times New Roman"/>
          <w:sz w:val="28"/>
          <w:szCs w:val="28"/>
        </w:rPr>
        <w:t xml:space="preserve">Раздел 2: </w:t>
      </w:r>
      <w:r w:rsidRPr="006B2007">
        <w:rPr>
          <w:rFonts w:ascii="Times New Roman" w:hAnsi="Times New Roman" w:cs="Times New Roman"/>
          <w:bCs/>
          <w:sz w:val="28"/>
          <w:szCs w:val="28"/>
        </w:rPr>
        <w:t>Роспись контурами в технике – «Point-to-Point».</w:t>
      </w:r>
    </w:p>
    <w:p w14:paraId="7190E09F" w14:textId="77777777" w:rsidR="006B2007" w:rsidRPr="006B2007" w:rsidRDefault="006B2007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6B2007">
        <w:rPr>
          <w:rFonts w:ascii="Times New Roman" w:hAnsi="Times New Roman" w:cs="Times New Roman"/>
          <w:bCs/>
          <w:sz w:val="28"/>
          <w:szCs w:val="28"/>
        </w:rPr>
        <w:t>Раздел 3: Работа с тканью – пэчворк.</w:t>
      </w:r>
    </w:p>
    <w:p w14:paraId="5E062E31" w14:textId="77777777" w:rsidR="006B2007" w:rsidRPr="001069CA" w:rsidRDefault="006B2007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6B2007">
        <w:rPr>
          <w:rFonts w:ascii="Times New Roman" w:hAnsi="Times New Roman" w:cs="Times New Roman"/>
          <w:bCs/>
          <w:sz w:val="28"/>
          <w:szCs w:val="28"/>
        </w:rPr>
        <w:t>Раздел 4: Лепка из полимерной глины.</w:t>
      </w:r>
    </w:p>
    <w:p w14:paraId="2E270683" w14:textId="77777777" w:rsidR="009E7BF5" w:rsidRPr="003A2203" w:rsidRDefault="003A2203" w:rsidP="003A22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>Содержание программы направлено на освоение различных способов работы с материалами, ознакомление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с не традиционными техниками, а также с другими видами декоративно-прикладного творчества.</w:t>
      </w:r>
    </w:p>
    <w:p w14:paraId="2A319AF8" w14:textId="77777777" w:rsidR="008659C5" w:rsidRDefault="008659C5" w:rsidP="003A22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C12EB98" w14:textId="77777777" w:rsidR="008659C5" w:rsidRDefault="008659C5" w:rsidP="003A22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CE4F559" w14:textId="77777777" w:rsidR="008659C5" w:rsidRDefault="008659C5" w:rsidP="003A22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6A5039D" w14:textId="77777777" w:rsidR="008659C5" w:rsidRDefault="008659C5" w:rsidP="003A22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3888549" w14:textId="77777777" w:rsidR="008659C5" w:rsidRDefault="008659C5" w:rsidP="003A22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76E26E5" w14:textId="77777777" w:rsidR="008659C5" w:rsidRDefault="008659C5" w:rsidP="003A22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7D7162E" w14:textId="77777777" w:rsidR="008659C5" w:rsidRDefault="008659C5" w:rsidP="003A22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17AA745" w14:textId="77777777" w:rsidR="003A2203" w:rsidRPr="003A2203" w:rsidRDefault="003A2203" w:rsidP="003A22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Первый</w:t>
      </w:r>
      <w:r w:rsidRPr="003A220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год обучения</w:t>
      </w:r>
    </w:p>
    <w:p w14:paraId="396FE3A0" w14:textId="77777777" w:rsidR="003A2203" w:rsidRPr="003A2203" w:rsidRDefault="003A2203" w:rsidP="003A22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2203">
        <w:rPr>
          <w:rFonts w:ascii="Times New Roman" w:hAnsi="Times New Roman" w:cs="Times New Roman"/>
          <w:b/>
          <w:bCs/>
          <w:sz w:val="28"/>
          <w:szCs w:val="28"/>
        </w:rPr>
        <w:t xml:space="preserve">Раздел 1: </w:t>
      </w:r>
      <w:r w:rsidR="00B401F2" w:rsidRPr="00B401F2">
        <w:rPr>
          <w:rFonts w:ascii="Times New Roman" w:hAnsi="Times New Roman" w:cs="Times New Roman"/>
          <w:b/>
          <w:bCs/>
          <w:sz w:val="28"/>
          <w:szCs w:val="28"/>
        </w:rPr>
        <w:t>Работа с пластилином.</w:t>
      </w:r>
    </w:p>
    <w:p w14:paraId="147C37A3" w14:textId="77777777" w:rsidR="0054155F" w:rsidRDefault="003A2203" w:rsidP="0054155F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b/>
          <w:bCs/>
          <w:sz w:val="28"/>
          <w:szCs w:val="28"/>
        </w:rPr>
        <w:t xml:space="preserve">1.1. Тема: </w:t>
      </w:r>
      <w:r w:rsidR="00B56BCB" w:rsidRPr="00B56BCB">
        <w:rPr>
          <w:rFonts w:ascii="Times New Roman" w:hAnsi="Times New Roman" w:cs="Times New Roman"/>
          <w:b/>
          <w:bCs/>
          <w:sz w:val="28"/>
          <w:szCs w:val="28"/>
        </w:rPr>
        <w:t>Стилизованная композиция «Букет»</w:t>
      </w:r>
      <w:r w:rsidRPr="003A220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A2203">
        <w:rPr>
          <w:rFonts w:ascii="Times New Roman" w:hAnsi="Times New Roman" w:cs="Times New Roman"/>
          <w:sz w:val="28"/>
          <w:szCs w:val="28"/>
        </w:rPr>
        <w:t xml:space="preserve">Познакомиться с техникой </w:t>
      </w:r>
      <w:r w:rsidR="00B56BCB">
        <w:rPr>
          <w:rFonts w:ascii="Times New Roman" w:hAnsi="Times New Roman" w:cs="Times New Roman"/>
          <w:sz w:val="28"/>
          <w:szCs w:val="28"/>
        </w:rPr>
        <w:t>создания стилизованной композиции с применением жгутов, капель и шаров из пластилина</w:t>
      </w:r>
      <w:r w:rsidR="00792A69">
        <w:rPr>
          <w:rFonts w:ascii="Times New Roman" w:hAnsi="Times New Roman" w:cs="Times New Roman"/>
          <w:sz w:val="28"/>
          <w:szCs w:val="28"/>
        </w:rPr>
        <w:t>. Развить навыки смешивания пластилина разных цветов</w:t>
      </w:r>
      <w:r w:rsidRPr="003A2203">
        <w:rPr>
          <w:rFonts w:ascii="Times New Roman" w:hAnsi="Times New Roman" w:cs="Times New Roman"/>
          <w:sz w:val="28"/>
          <w:szCs w:val="28"/>
        </w:rPr>
        <w:t xml:space="preserve">. </w:t>
      </w:r>
      <w:r w:rsidR="00792A69">
        <w:rPr>
          <w:rFonts w:ascii="Times New Roman" w:hAnsi="Times New Roman" w:cs="Times New Roman"/>
          <w:sz w:val="28"/>
          <w:szCs w:val="28"/>
        </w:rPr>
        <w:t>Изучить основные приёмы техники пластилиновая живопись.</w:t>
      </w:r>
      <w:r w:rsidR="0083775D"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Организовать плоскость листа при акцентировании композиционного центра и соподчинении всех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 xml:space="preserve">элементов композиции. </w:t>
      </w:r>
    </w:p>
    <w:p w14:paraId="7C6F18C4" w14:textId="77777777" w:rsidR="003A2203" w:rsidRPr="003A2203" w:rsidRDefault="003A2203" w:rsidP="005415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 xml:space="preserve">Задание выполняется на </w:t>
      </w:r>
      <w:r w:rsidR="00792A69">
        <w:rPr>
          <w:rFonts w:ascii="Times New Roman" w:hAnsi="Times New Roman" w:cs="Times New Roman"/>
          <w:sz w:val="28"/>
          <w:szCs w:val="28"/>
        </w:rPr>
        <w:t>картоне формата А4,</w:t>
      </w:r>
      <w:r w:rsidRPr="003A2203">
        <w:rPr>
          <w:rFonts w:ascii="Times New Roman" w:hAnsi="Times New Roman" w:cs="Times New Roman"/>
          <w:sz w:val="28"/>
          <w:szCs w:val="28"/>
        </w:rPr>
        <w:t xml:space="preserve"> </w:t>
      </w:r>
      <w:r w:rsidR="00792A69">
        <w:rPr>
          <w:rFonts w:ascii="Times New Roman" w:hAnsi="Times New Roman" w:cs="Times New Roman"/>
          <w:sz w:val="28"/>
          <w:szCs w:val="28"/>
        </w:rPr>
        <w:t>путём наклеивания элементов из пласт</w:t>
      </w:r>
      <w:r w:rsidR="00325404">
        <w:rPr>
          <w:rFonts w:ascii="Times New Roman" w:hAnsi="Times New Roman" w:cs="Times New Roman"/>
          <w:sz w:val="28"/>
          <w:szCs w:val="28"/>
        </w:rPr>
        <w:t>и</w:t>
      </w:r>
      <w:r w:rsidR="00792A69">
        <w:rPr>
          <w:rFonts w:ascii="Times New Roman" w:hAnsi="Times New Roman" w:cs="Times New Roman"/>
          <w:sz w:val="28"/>
          <w:szCs w:val="28"/>
        </w:rPr>
        <w:t>лина</w:t>
      </w:r>
      <w:r w:rsidRPr="003A2203">
        <w:rPr>
          <w:rFonts w:ascii="Times New Roman" w:hAnsi="Times New Roman" w:cs="Times New Roman"/>
          <w:sz w:val="28"/>
          <w:szCs w:val="28"/>
        </w:rPr>
        <w:t>.</w:t>
      </w:r>
    </w:p>
    <w:p w14:paraId="4D160C04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работа:</w:t>
      </w:r>
      <w:r w:rsidRPr="003A22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 xml:space="preserve">приготовить </w:t>
      </w:r>
      <w:r w:rsidR="005E0C98">
        <w:rPr>
          <w:rFonts w:ascii="Times New Roman" w:hAnsi="Times New Roman" w:cs="Times New Roman"/>
          <w:sz w:val="28"/>
          <w:szCs w:val="28"/>
        </w:rPr>
        <w:t>крупы, семена, бобовые и различные плоды для создания орнамента</w:t>
      </w:r>
      <w:r w:rsidRPr="003A2203">
        <w:rPr>
          <w:rFonts w:ascii="Times New Roman" w:hAnsi="Times New Roman" w:cs="Times New Roman"/>
          <w:sz w:val="28"/>
          <w:szCs w:val="28"/>
        </w:rPr>
        <w:t>.</w:t>
      </w:r>
    </w:p>
    <w:p w14:paraId="61D7D62F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b/>
          <w:bCs/>
          <w:sz w:val="28"/>
          <w:szCs w:val="28"/>
        </w:rPr>
        <w:t xml:space="preserve">1.2. Тема: </w:t>
      </w:r>
      <w:r w:rsidR="00B401F2" w:rsidRPr="00B401F2">
        <w:rPr>
          <w:rFonts w:ascii="Times New Roman" w:hAnsi="Times New Roman" w:cs="Times New Roman"/>
          <w:b/>
          <w:bCs/>
          <w:sz w:val="28"/>
          <w:szCs w:val="28"/>
        </w:rPr>
        <w:t>Орнамент из крупы, семян и плодов.</w:t>
      </w:r>
      <w:r w:rsidRPr="003A2203">
        <w:rPr>
          <w:rFonts w:ascii="Times New Roman" w:hAnsi="Times New Roman" w:cs="Times New Roman"/>
          <w:sz w:val="28"/>
          <w:szCs w:val="28"/>
        </w:rPr>
        <w:t xml:space="preserve"> Познакомиться с</w:t>
      </w:r>
      <w:r w:rsidR="00B401F2">
        <w:rPr>
          <w:rFonts w:ascii="Times New Roman" w:hAnsi="Times New Roman" w:cs="Times New Roman"/>
          <w:sz w:val="28"/>
          <w:szCs w:val="28"/>
        </w:rPr>
        <w:t xml:space="preserve"> понятием</w:t>
      </w:r>
      <w:r w:rsidR="00B401F2" w:rsidRPr="00B401F2">
        <w:rPr>
          <w:rFonts w:ascii="Times New Roman" w:hAnsi="Times New Roman" w:cs="Times New Roman"/>
          <w:sz w:val="28"/>
          <w:szCs w:val="28"/>
        </w:rPr>
        <w:t xml:space="preserve"> </w:t>
      </w:r>
      <w:r w:rsidR="00B401F2">
        <w:rPr>
          <w:rFonts w:ascii="Times New Roman" w:hAnsi="Times New Roman" w:cs="Times New Roman"/>
          <w:sz w:val="28"/>
          <w:szCs w:val="28"/>
        </w:rPr>
        <w:t>орнамент</w:t>
      </w:r>
      <w:r w:rsidR="005E0C98">
        <w:rPr>
          <w:rFonts w:ascii="Times New Roman" w:hAnsi="Times New Roman" w:cs="Times New Roman"/>
          <w:sz w:val="28"/>
          <w:szCs w:val="28"/>
        </w:rPr>
        <w:t>, видами орнамента и основными правилами композиции в орнаменте</w:t>
      </w:r>
      <w:r w:rsidRPr="003A2203">
        <w:rPr>
          <w:rFonts w:ascii="Times New Roman" w:hAnsi="Times New Roman" w:cs="Times New Roman"/>
          <w:sz w:val="28"/>
          <w:szCs w:val="28"/>
        </w:rPr>
        <w:t>. Организовать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плоскость листа при соподчинении всех элементов композиции.</w:t>
      </w:r>
    </w:p>
    <w:p w14:paraId="3040B605" w14:textId="77777777" w:rsidR="003A2203" w:rsidRPr="003A2203" w:rsidRDefault="003A2203" w:rsidP="005415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 xml:space="preserve">Задание выполняется на картоне </w:t>
      </w:r>
      <w:r w:rsidR="00C25225">
        <w:rPr>
          <w:rFonts w:ascii="Times New Roman" w:hAnsi="Times New Roman" w:cs="Times New Roman"/>
          <w:sz w:val="28"/>
          <w:szCs w:val="28"/>
        </w:rPr>
        <w:t xml:space="preserve">формата А4 </w:t>
      </w:r>
      <w:r w:rsidR="005E0C98">
        <w:rPr>
          <w:rFonts w:ascii="Times New Roman" w:hAnsi="Times New Roman" w:cs="Times New Roman"/>
          <w:sz w:val="28"/>
          <w:szCs w:val="28"/>
        </w:rPr>
        <w:t>покрытом пластилином разных цветов</w:t>
      </w:r>
      <w:r w:rsidRPr="003A2203">
        <w:rPr>
          <w:rFonts w:ascii="Times New Roman" w:hAnsi="Times New Roman" w:cs="Times New Roman"/>
          <w:sz w:val="28"/>
          <w:szCs w:val="28"/>
        </w:rPr>
        <w:t>.</w:t>
      </w:r>
      <w:r w:rsidR="005E0C98">
        <w:rPr>
          <w:rFonts w:ascii="Times New Roman" w:hAnsi="Times New Roman" w:cs="Times New Roman"/>
          <w:sz w:val="28"/>
          <w:szCs w:val="28"/>
        </w:rPr>
        <w:t xml:space="preserve"> Орнамент выкладывается путём вдавливания в пластилин семян, круп, бобовых и прочих плодов.</w:t>
      </w:r>
    </w:p>
    <w:p w14:paraId="3D93BBB4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работа:</w:t>
      </w:r>
      <w:r w:rsidRPr="003A22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66D54">
        <w:rPr>
          <w:rFonts w:ascii="Times New Roman" w:hAnsi="Times New Roman" w:cs="Times New Roman"/>
          <w:sz w:val="28"/>
          <w:szCs w:val="28"/>
        </w:rPr>
        <w:t>Подготовить эскизы творческой работы.</w:t>
      </w:r>
      <w:r w:rsidRPr="003A2203">
        <w:rPr>
          <w:rFonts w:ascii="Times New Roman" w:hAnsi="Times New Roman" w:cs="Times New Roman"/>
          <w:sz w:val="28"/>
          <w:szCs w:val="28"/>
        </w:rPr>
        <w:t>.</w:t>
      </w:r>
    </w:p>
    <w:p w14:paraId="6794B2B8" w14:textId="77777777" w:rsidR="0054155F" w:rsidRDefault="003A2203" w:rsidP="00325404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b/>
          <w:bCs/>
          <w:sz w:val="28"/>
          <w:szCs w:val="28"/>
        </w:rPr>
        <w:t xml:space="preserve">1.3. Тема: </w:t>
      </w:r>
      <w:r w:rsidR="00066D54" w:rsidRPr="00066D54">
        <w:rPr>
          <w:rFonts w:ascii="Times New Roman" w:hAnsi="Times New Roman" w:cs="Times New Roman"/>
          <w:b/>
          <w:bCs/>
          <w:sz w:val="28"/>
          <w:szCs w:val="28"/>
        </w:rPr>
        <w:t>Пластилиновая живопись.</w:t>
      </w:r>
      <w:r w:rsidR="00066D54">
        <w:rPr>
          <w:rFonts w:ascii="Times New Roman" w:hAnsi="Times New Roman" w:cs="Times New Roman"/>
          <w:b/>
          <w:bCs/>
          <w:sz w:val="28"/>
          <w:szCs w:val="28"/>
        </w:rPr>
        <w:t xml:space="preserve"> Творческая работа.</w:t>
      </w:r>
      <w:r w:rsidR="002E66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5225" w:rsidRPr="00C25225">
        <w:rPr>
          <w:rFonts w:ascii="Times New Roman" w:hAnsi="Times New Roman" w:cs="Times New Roman"/>
          <w:bCs/>
          <w:sz w:val="28"/>
          <w:szCs w:val="28"/>
        </w:rPr>
        <w:t>Закрепление</w:t>
      </w:r>
      <w:r w:rsidR="00C25225">
        <w:rPr>
          <w:rFonts w:ascii="Times New Roman" w:hAnsi="Times New Roman" w:cs="Times New Roman"/>
          <w:sz w:val="28"/>
          <w:szCs w:val="28"/>
        </w:rPr>
        <w:t xml:space="preserve"> навыков работы в технике пластилиновой живописи</w:t>
      </w:r>
      <w:r w:rsidR="00325404">
        <w:rPr>
          <w:rFonts w:ascii="Times New Roman" w:hAnsi="Times New Roman" w:cs="Times New Roman"/>
          <w:sz w:val="28"/>
          <w:szCs w:val="28"/>
        </w:rPr>
        <w:t xml:space="preserve">. </w:t>
      </w:r>
      <w:r w:rsidR="00C25225">
        <w:rPr>
          <w:rFonts w:ascii="Times New Roman" w:hAnsi="Times New Roman" w:cs="Times New Roman"/>
          <w:sz w:val="28"/>
          <w:szCs w:val="28"/>
        </w:rPr>
        <w:t>Развитее навыков создания композиции, стилизации и применение орнаментов в творческой работе</w:t>
      </w:r>
      <w:r w:rsidRPr="003A220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991DE0" w14:textId="77777777" w:rsidR="00325404" w:rsidRPr="00325404" w:rsidRDefault="00C25225" w:rsidP="005415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5225">
        <w:rPr>
          <w:rFonts w:ascii="Times New Roman" w:hAnsi="Times New Roman" w:cs="Times New Roman"/>
          <w:sz w:val="28"/>
          <w:szCs w:val="28"/>
        </w:rPr>
        <w:t xml:space="preserve">Задание выполняется на </w:t>
      </w:r>
      <w:r w:rsidR="003A2203" w:rsidRPr="003A2203">
        <w:rPr>
          <w:rFonts w:ascii="Times New Roman" w:hAnsi="Times New Roman" w:cs="Times New Roman"/>
          <w:sz w:val="28"/>
          <w:szCs w:val="28"/>
        </w:rPr>
        <w:t>бумаг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A2203" w:rsidRPr="003A22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формата</w:t>
      </w:r>
      <w:r w:rsidR="003A2203" w:rsidRPr="003A2203">
        <w:rPr>
          <w:rFonts w:ascii="Times New Roman" w:hAnsi="Times New Roman" w:cs="Times New Roman"/>
          <w:sz w:val="28"/>
          <w:szCs w:val="28"/>
        </w:rPr>
        <w:t xml:space="preserve"> А3, </w:t>
      </w:r>
      <w:r w:rsidR="00325404" w:rsidRPr="00325404">
        <w:rPr>
          <w:rFonts w:ascii="Times New Roman" w:hAnsi="Times New Roman" w:cs="Times New Roman"/>
          <w:sz w:val="28"/>
          <w:szCs w:val="28"/>
        </w:rPr>
        <w:t>путём наклеивания элементов из пластилина</w:t>
      </w:r>
      <w:r w:rsidR="00325404">
        <w:rPr>
          <w:rFonts w:ascii="Times New Roman" w:hAnsi="Times New Roman" w:cs="Times New Roman"/>
          <w:sz w:val="28"/>
          <w:szCs w:val="28"/>
        </w:rPr>
        <w:t xml:space="preserve">, покрытия пластилином отдельных элементов и декорировании их  </w:t>
      </w:r>
      <w:r w:rsidR="00325404" w:rsidRPr="00325404">
        <w:rPr>
          <w:rFonts w:ascii="Times New Roman" w:hAnsi="Times New Roman" w:cs="Times New Roman"/>
          <w:sz w:val="28"/>
          <w:szCs w:val="28"/>
        </w:rPr>
        <w:t>семен</w:t>
      </w:r>
      <w:r w:rsidR="00325404">
        <w:rPr>
          <w:rFonts w:ascii="Times New Roman" w:hAnsi="Times New Roman" w:cs="Times New Roman"/>
          <w:sz w:val="28"/>
          <w:szCs w:val="28"/>
        </w:rPr>
        <w:t>ами</w:t>
      </w:r>
      <w:r w:rsidR="00325404" w:rsidRPr="00325404">
        <w:rPr>
          <w:rFonts w:ascii="Times New Roman" w:hAnsi="Times New Roman" w:cs="Times New Roman"/>
          <w:sz w:val="28"/>
          <w:szCs w:val="28"/>
        </w:rPr>
        <w:t>, круп</w:t>
      </w:r>
      <w:r w:rsidR="00325404">
        <w:rPr>
          <w:rFonts w:ascii="Times New Roman" w:hAnsi="Times New Roman" w:cs="Times New Roman"/>
          <w:sz w:val="28"/>
          <w:szCs w:val="28"/>
        </w:rPr>
        <w:t>ой</w:t>
      </w:r>
      <w:r w:rsidR="00325404" w:rsidRPr="00325404">
        <w:rPr>
          <w:rFonts w:ascii="Times New Roman" w:hAnsi="Times New Roman" w:cs="Times New Roman"/>
          <w:sz w:val="28"/>
          <w:szCs w:val="28"/>
        </w:rPr>
        <w:t>, бобовы</w:t>
      </w:r>
      <w:r w:rsidR="00325404">
        <w:rPr>
          <w:rFonts w:ascii="Times New Roman" w:hAnsi="Times New Roman" w:cs="Times New Roman"/>
          <w:sz w:val="28"/>
          <w:szCs w:val="28"/>
        </w:rPr>
        <w:t>ми</w:t>
      </w:r>
      <w:r w:rsidR="00325404" w:rsidRPr="00325404">
        <w:rPr>
          <w:rFonts w:ascii="Times New Roman" w:hAnsi="Times New Roman" w:cs="Times New Roman"/>
          <w:sz w:val="28"/>
          <w:szCs w:val="28"/>
        </w:rPr>
        <w:t xml:space="preserve"> и прочи</w:t>
      </w:r>
      <w:r w:rsidR="00325404">
        <w:rPr>
          <w:rFonts w:ascii="Times New Roman" w:hAnsi="Times New Roman" w:cs="Times New Roman"/>
          <w:sz w:val="28"/>
          <w:szCs w:val="28"/>
        </w:rPr>
        <w:t>ми</w:t>
      </w:r>
      <w:r w:rsidR="00325404" w:rsidRPr="00325404">
        <w:rPr>
          <w:rFonts w:ascii="Times New Roman" w:hAnsi="Times New Roman" w:cs="Times New Roman"/>
          <w:sz w:val="28"/>
          <w:szCs w:val="28"/>
        </w:rPr>
        <w:t xml:space="preserve"> плод</w:t>
      </w:r>
      <w:r w:rsidR="00325404">
        <w:rPr>
          <w:rFonts w:ascii="Times New Roman" w:hAnsi="Times New Roman" w:cs="Times New Roman"/>
          <w:sz w:val="28"/>
          <w:szCs w:val="28"/>
        </w:rPr>
        <w:t>ами</w:t>
      </w:r>
      <w:r w:rsidR="00325404" w:rsidRPr="00325404">
        <w:rPr>
          <w:rFonts w:ascii="Times New Roman" w:hAnsi="Times New Roman" w:cs="Times New Roman"/>
          <w:sz w:val="28"/>
          <w:szCs w:val="28"/>
        </w:rPr>
        <w:t>.</w:t>
      </w:r>
    </w:p>
    <w:p w14:paraId="631BFCD4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работа:</w:t>
      </w:r>
      <w:r w:rsidRPr="003A22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F4985">
        <w:rPr>
          <w:rFonts w:ascii="Times New Roman" w:hAnsi="Times New Roman" w:cs="Times New Roman"/>
          <w:sz w:val="28"/>
          <w:szCs w:val="28"/>
        </w:rPr>
        <w:t>подготовиться материалы для следующего занятия (Скрутить бумажные палочки-стебли, отмерить квадраты цветной бумаги для оригами).</w:t>
      </w:r>
    </w:p>
    <w:p w14:paraId="43BF44C8" w14:textId="77777777" w:rsidR="008659C5" w:rsidRDefault="008659C5" w:rsidP="003A22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BE787C" w14:textId="77777777" w:rsidR="008659C5" w:rsidRDefault="008659C5" w:rsidP="003A22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20FFFD" w14:textId="77777777" w:rsidR="003A2203" w:rsidRPr="003A2203" w:rsidRDefault="003A2203" w:rsidP="003A22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2203">
        <w:rPr>
          <w:rFonts w:ascii="Times New Roman" w:hAnsi="Times New Roman" w:cs="Times New Roman"/>
          <w:b/>
          <w:bCs/>
          <w:sz w:val="28"/>
          <w:szCs w:val="28"/>
        </w:rPr>
        <w:t xml:space="preserve">Раздел 2: </w:t>
      </w:r>
      <w:r w:rsidR="002E666A" w:rsidRPr="002E666A">
        <w:rPr>
          <w:rFonts w:ascii="Times New Roman" w:hAnsi="Times New Roman" w:cs="Times New Roman"/>
          <w:b/>
          <w:bCs/>
          <w:sz w:val="28"/>
          <w:szCs w:val="28"/>
        </w:rPr>
        <w:t>Работа с цветной бумагой</w:t>
      </w:r>
      <w:r w:rsidRPr="003A220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E09900A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b/>
          <w:bCs/>
          <w:sz w:val="28"/>
          <w:szCs w:val="28"/>
        </w:rPr>
        <w:t xml:space="preserve">2.1. Тема: </w:t>
      </w:r>
      <w:r w:rsidR="00325404" w:rsidRPr="00325404">
        <w:rPr>
          <w:rFonts w:ascii="Times New Roman" w:hAnsi="Times New Roman" w:cs="Times New Roman"/>
          <w:b/>
          <w:bCs/>
          <w:sz w:val="28"/>
          <w:szCs w:val="28"/>
        </w:rPr>
        <w:t xml:space="preserve">Оригами. Цветы. 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Простые элементы в технике </w:t>
      </w:r>
      <w:r w:rsidR="00325404">
        <w:rPr>
          <w:rFonts w:ascii="Times New Roman" w:hAnsi="Times New Roman" w:cs="Times New Roman"/>
          <w:bCs/>
          <w:sz w:val="28"/>
          <w:szCs w:val="28"/>
        </w:rPr>
        <w:t>оригами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B4EA9">
        <w:rPr>
          <w:rFonts w:ascii="Times New Roman" w:hAnsi="Times New Roman" w:cs="Times New Roman"/>
          <w:sz w:val="28"/>
          <w:szCs w:val="28"/>
        </w:rPr>
        <w:t>Знакомство с поня</w:t>
      </w:r>
      <w:r w:rsidRPr="003A2203">
        <w:rPr>
          <w:rFonts w:ascii="Times New Roman" w:hAnsi="Times New Roman" w:cs="Times New Roman"/>
          <w:sz w:val="28"/>
          <w:szCs w:val="28"/>
        </w:rPr>
        <w:t xml:space="preserve">тием </w:t>
      </w:r>
      <w:r w:rsidR="00325404">
        <w:rPr>
          <w:rFonts w:ascii="Times New Roman" w:hAnsi="Times New Roman" w:cs="Times New Roman"/>
          <w:sz w:val="28"/>
          <w:szCs w:val="28"/>
        </w:rPr>
        <w:t>оригами</w:t>
      </w:r>
      <w:r w:rsidRPr="003A2203">
        <w:rPr>
          <w:rFonts w:ascii="Times New Roman" w:hAnsi="Times New Roman" w:cs="Times New Roman"/>
          <w:sz w:val="28"/>
          <w:szCs w:val="28"/>
        </w:rPr>
        <w:t xml:space="preserve">. </w:t>
      </w:r>
      <w:r w:rsidR="00FF4985">
        <w:rPr>
          <w:rFonts w:ascii="Times New Roman" w:hAnsi="Times New Roman" w:cs="Times New Roman"/>
          <w:sz w:val="28"/>
          <w:szCs w:val="28"/>
        </w:rPr>
        <w:t>Создание букета цветов (тюльпан, гиацинт и т.</w:t>
      </w:r>
      <w:r w:rsidR="008659C5">
        <w:rPr>
          <w:rFonts w:ascii="Times New Roman" w:hAnsi="Times New Roman" w:cs="Times New Roman"/>
          <w:sz w:val="28"/>
          <w:szCs w:val="28"/>
        </w:rPr>
        <w:t xml:space="preserve"> </w:t>
      </w:r>
      <w:r w:rsidR="00FF4985">
        <w:rPr>
          <w:rFonts w:ascii="Times New Roman" w:hAnsi="Times New Roman" w:cs="Times New Roman"/>
          <w:sz w:val="28"/>
          <w:szCs w:val="28"/>
        </w:rPr>
        <w:t>д )</w:t>
      </w:r>
    </w:p>
    <w:p w14:paraId="1FE77E51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работа:</w:t>
      </w:r>
      <w:r w:rsidRPr="003A22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F4985">
        <w:rPr>
          <w:rFonts w:ascii="Times New Roman" w:hAnsi="Times New Roman" w:cs="Times New Roman"/>
          <w:sz w:val="28"/>
          <w:szCs w:val="28"/>
        </w:rPr>
        <w:t xml:space="preserve">Создать эскизы для композиции из </w:t>
      </w:r>
      <w:r w:rsidR="008659C5">
        <w:rPr>
          <w:rFonts w:ascii="Times New Roman" w:hAnsi="Times New Roman" w:cs="Times New Roman"/>
          <w:sz w:val="28"/>
          <w:szCs w:val="28"/>
        </w:rPr>
        <w:t>рваной</w:t>
      </w:r>
      <w:r w:rsidR="00FF4985">
        <w:rPr>
          <w:rFonts w:ascii="Times New Roman" w:hAnsi="Times New Roman" w:cs="Times New Roman"/>
          <w:sz w:val="28"/>
          <w:szCs w:val="28"/>
        </w:rPr>
        <w:t xml:space="preserve"> бумаги.</w:t>
      </w:r>
    </w:p>
    <w:p w14:paraId="0EE5A320" w14:textId="77777777" w:rsidR="0054155F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bCs/>
          <w:sz w:val="28"/>
          <w:szCs w:val="28"/>
        </w:rPr>
        <w:t xml:space="preserve">2.2. Тема: </w:t>
      </w:r>
      <w:r w:rsidR="00FF4985" w:rsidRPr="00FF4985">
        <w:rPr>
          <w:rFonts w:ascii="Times New Roman" w:hAnsi="Times New Roman" w:cs="Times New Roman"/>
          <w:b/>
          <w:bCs/>
          <w:sz w:val="28"/>
          <w:szCs w:val="28"/>
        </w:rPr>
        <w:t xml:space="preserve">Композиция из </w:t>
      </w:r>
      <w:r w:rsidR="008659C5" w:rsidRPr="00FF4985">
        <w:rPr>
          <w:rFonts w:ascii="Times New Roman" w:hAnsi="Times New Roman" w:cs="Times New Roman"/>
          <w:b/>
          <w:bCs/>
          <w:sz w:val="28"/>
          <w:szCs w:val="28"/>
        </w:rPr>
        <w:t>рваной</w:t>
      </w:r>
      <w:r w:rsidR="00FF4985" w:rsidRPr="00FF4985">
        <w:rPr>
          <w:rFonts w:ascii="Times New Roman" w:hAnsi="Times New Roman" w:cs="Times New Roman"/>
          <w:b/>
          <w:bCs/>
          <w:sz w:val="28"/>
          <w:szCs w:val="28"/>
        </w:rPr>
        <w:t xml:space="preserve"> бумаги.</w:t>
      </w:r>
      <w:r w:rsidR="00FF49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 xml:space="preserve">Знакомство </w:t>
      </w:r>
      <w:r w:rsidR="00FF4985">
        <w:rPr>
          <w:rFonts w:ascii="Times New Roman" w:hAnsi="Times New Roman" w:cs="Times New Roman"/>
          <w:sz w:val="28"/>
          <w:szCs w:val="28"/>
        </w:rPr>
        <w:t xml:space="preserve">с техникой </w:t>
      </w:r>
      <w:r w:rsidR="0054155F">
        <w:rPr>
          <w:rFonts w:ascii="Times New Roman" w:hAnsi="Times New Roman" w:cs="Times New Roman"/>
          <w:sz w:val="28"/>
          <w:szCs w:val="28"/>
        </w:rPr>
        <w:t>аппликации</w:t>
      </w:r>
      <w:r w:rsidR="00FF4985">
        <w:rPr>
          <w:rFonts w:ascii="Times New Roman" w:hAnsi="Times New Roman" w:cs="Times New Roman"/>
          <w:sz w:val="28"/>
          <w:szCs w:val="28"/>
        </w:rPr>
        <w:t xml:space="preserve"> из рваной бумаги.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 xml:space="preserve">Подготовка эскиза на </w:t>
      </w:r>
      <w:r w:rsidR="0054155F">
        <w:rPr>
          <w:rFonts w:ascii="Times New Roman" w:hAnsi="Times New Roman" w:cs="Times New Roman"/>
          <w:sz w:val="28"/>
          <w:szCs w:val="28"/>
        </w:rPr>
        <w:t>листе, подбо</w:t>
      </w:r>
      <w:r w:rsidR="00641B03">
        <w:rPr>
          <w:rFonts w:ascii="Times New Roman" w:hAnsi="Times New Roman" w:cs="Times New Roman"/>
          <w:sz w:val="28"/>
          <w:szCs w:val="28"/>
        </w:rPr>
        <w:t xml:space="preserve">р цветной бумаги нужных цветов. </w:t>
      </w:r>
      <w:r w:rsidR="0054155F">
        <w:rPr>
          <w:rFonts w:ascii="Times New Roman" w:hAnsi="Times New Roman" w:cs="Times New Roman"/>
          <w:sz w:val="28"/>
          <w:szCs w:val="28"/>
        </w:rPr>
        <w:t xml:space="preserve">Наклеивание обрывков </w:t>
      </w:r>
      <w:r w:rsidR="008659C5">
        <w:rPr>
          <w:rFonts w:ascii="Times New Roman" w:hAnsi="Times New Roman" w:cs="Times New Roman"/>
          <w:sz w:val="28"/>
          <w:szCs w:val="28"/>
        </w:rPr>
        <w:t>бумаги,</w:t>
      </w:r>
      <w:r w:rsidR="0054155F">
        <w:rPr>
          <w:rFonts w:ascii="Times New Roman" w:hAnsi="Times New Roman" w:cs="Times New Roman"/>
          <w:sz w:val="28"/>
          <w:szCs w:val="28"/>
        </w:rPr>
        <w:t xml:space="preserve"> </w:t>
      </w:r>
      <w:r w:rsidR="00641B03">
        <w:rPr>
          <w:rFonts w:ascii="Times New Roman" w:hAnsi="Times New Roman" w:cs="Times New Roman"/>
          <w:sz w:val="28"/>
          <w:szCs w:val="28"/>
        </w:rPr>
        <w:t xml:space="preserve">формируя </w:t>
      </w:r>
      <w:r w:rsidR="0054155F">
        <w:rPr>
          <w:rFonts w:ascii="Times New Roman" w:hAnsi="Times New Roman" w:cs="Times New Roman"/>
          <w:sz w:val="28"/>
          <w:szCs w:val="28"/>
        </w:rPr>
        <w:t xml:space="preserve"> ритмическ</w:t>
      </w:r>
      <w:r w:rsidR="00641B03">
        <w:rPr>
          <w:rFonts w:ascii="Times New Roman" w:hAnsi="Times New Roman" w:cs="Times New Roman"/>
          <w:sz w:val="28"/>
          <w:szCs w:val="28"/>
        </w:rPr>
        <w:t>ую</w:t>
      </w:r>
      <w:r w:rsidR="0054155F">
        <w:rPr>
          <w:rFonts w:ascii="Times New Roman" w:hAnsi="Times New Roman" w:cs="Times New Roman"/>
          <w:sz w:val="28"/>
          <w:szCs w:val="28"/>
        </w:rPr>
        <w:t xml:space="preserve"> и пластическ</w:t>
      </w:r>
      <w:r w:rsidR="00641B03">
        <w:rPr>
          <w:rFonts w:ascii="Times New Roman" w:hAnsi="Times New Roman" w:cs="Times New Roman"/>
          <w:sz w:val="28"/>
          <w:szCs w:val="28"/>
        </w:rPr>
        <w:t>ую</w:t>
      </w:r>
      <w:r w:rsidR="0054155F">
        <w:rPr>
          <w:rFonts w:ascii="Times New Roman" w:hAnsi="Times New Roman" w:cs="Times New Roman"/>
          <w:sz w:val="28"/>
          <w:szCs w:val="28"/>
        </w:rPr>
        <w:t xml:space="preserve">  </w:t>
      </w:r>
      <w:r w:rsidR="00641B03">
        <w:rPr>
          <w:rFonts w:ascii="Times New Roman" w:hAnsi="Times New Roman" w:cs="Times New Roman"/>
          <w:sz w:val="28"/>
          <w:szCs w:val="28"/>
        </w:rPr>
        <w:t>композицию.</w:t>
      </w:r>
    </w:p>
    <w:p w14:paraId="1AAFB0DC" w14:textId="77777777" w:rsidR="00641B03" w:rsidRDefault="00641B03" w:rsidP="00641B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выполняется на бумаге формата А3, путём наклеивания обрывков цветной бумаги. </w:t>
      </w:r>
    </w:p>
    <w:p w14:paraId="61209E2B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работа:</w:t>
      </w:r>
      <w:r w:rsidRPr="003A22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 xml:space="preserve">разработать </w:t>
      </w:r>
      <w:r w:rsidR="00641B03">
        <w:rPr>
          <w:rFonts w:ascii="Times New Roman" w:hAnsi="Times New Roman" w:cs="Times New Roman"/>
          <w:sz w:val="28"/>
          <w:szCs w:val="28"/>
        </w:rPr>
        <w:t>варианты эскизов для создания творческой работы.</w:t>
      </w:r>
    </w:p>
    <w:p w14:paraId="3B60C4F1" w14:textId="77777777" w:rsidR="00641B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bCs/>
          <w:sz w:val="28"/>
          <w:szCs w:val="28"/>
        </w:rPr>
        <w:t xml:space="preserve">2.3. Тема: </w:t>
      </w:r>
      <w:r w:rsidR="00641B03" w:rsidRPr="00641B03">
        <w:rPr>
          <w:rFonts w:ascii="Times New Roman" w:hAnsi="Times New Roman" w:cs="Times New Roman"/>
          <w:b/>
          <w:bCs/>
          <w:sz w:val="28"/>
          <w:szCs w:val="28"/>
        </w:rPr>
        <w:t>Творческая работа. Аппликация с применением мятой, рванной и гофрированной бумаги.</w:t>
      </w:r>
      <w:r w:rsidR="00641B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1B03">
        <w:rPr>
          <w:rFonts w:ascii="Times New Roman" w:hAnsi="Times New Roman" w:cs="Times New Roman"/>
          <w:sz w:val="28"/>
          <w:szCs w:val="28"/>
        </w:rPr>
        <w:t>Перенесение</w:t>
      </w:r>
      <w:r w:rsidRPr="003A2203">
        <w:rPr>
          <w:rFonts w:ascii="Times New Roman" w:hAnsi="Times New Roman" w:cs="Times New Roman"/>
          <w:sz w:val="28"/>
          <w:szCs w:val="28"/>
        </w:rPr>
        <w:t xml:space="preserve"> эскиза</w:t>
      </w:r>
      <w:r w:rsidR="00641B03">
        <w:rPr>
          <w:rFonts w:ascii="Times New Roman" w:hAnsi="Times New Roman" w:cs="Times New Roman"/>
          <w:sz w:val="28"/>
          <w:szCs w:val="28"/>
        </w:rPr>
        <w:t xml:space="preserve"> творческой работы на лист-основу</w:t>
      </w:r>
      <w:r w:rsidRPr="003A2203">
        <w:rPr>
          <w:rFonts w:ascii="Times New Roman" w:hAnsi="Times New Roman" w:cs="Times New Roman"/>
          <w:sz w:val="28"/>
          <w:szCs w:val="28"/>
        </w:rPr>
        <w:t xml:space="preserve">. </w:t>
      </w:r>
      <w:r w:rsidR="00641B03">
        <w:rPr>
          <w:rFonts w:ascii="Times New Roman" w:hAnsi="Times New Roman" w:cs="Times New Roman"/>
          <w:sz w:val="28"/>
          <w:szCs w:val="28"/>
        </w:rPr>
        <w:t xml:space="preserve">Наклеивание </w:t>
      </w:r>
      <w:r w:rsidR="00BA7A3A">
        <w:rPr>
          <w:rFonts w:ascii="Times New Roman" w:hAnsi="Times New Roman" w:cs="Times New Roman"/>
          <w:sz w:val="28"/>
          <w:szCs w:val="28"/>
        </w:rPr>
        <w:t>бумаги с учётом фактуры и формы элементов для создания эффектной ритмической и пластической композиции</w:t>
      </w:r>
      <w:r w:rsidRPr="003A220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A702BEB" w14:textId="77777777" w:rsidR="003A2203" w:rsidRPr="003A2203" w:rsidRDefault="003A2203" w:rsidP="00BA7A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>Работа</w:t>
      </w:r>
      <w:r w:rsidR="00641B03"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 xml:space="preserve">выполняется на </w:t>
      </w:r>
      <w:r w:rsidR="00BA7A3A">
        <w:rPr>
          <w:rFonts w:ascii="Times New Roman" w:hAnsi="Times New Roman" w:cs="Times New Roman"/>
          <w:sz w:val="28"/>
          <w:szCs w:val="28"/>
        </w:rPr>
        <w:t>формате</w:t>
      </w:r>
      <w:r w:rsidRPr="003A2203">
        <w:rPr>
          <w:rFonts w:ascii="Times New Roman" w:hAnsi="Times New Roman" w:cs="Times New Roman"/>
          <w:sz w:val="28"/>
          <w:szCs w:val="28"/>
        </w:rPr>
        <w:t xml:space="preserve"> А3 </w:t>
      </w:r>
      <w:r w:rsidR="00BA7A3A">
        <w:rPr>
          <w:rFonts w:ascii="Times New Roman" w:hAnsi="Times New Roman" w:cs="Times New Roman"/>
          <w:sz w:val="28"/>
          <w:szCs w:val="28"/>
        </w:rPr>
        <w:t xml:space="preserve">с применением цветной, </w:t>
      </w:r>
      <w:r w:rsidR="00874F5C">
        <w:rPr>
          <w:rFonts w:ascii="Times New Roman" w:hAnsi="Times New Roman" w:cs="Times New Roman"/>
          <w:sz w:val="28"/>
          <w:szCs w:val="28"/>
        </w:rPr>
        <w:t>гофрированной</w:t>
      </w:r>
      <w:r w:rsidR="00BA7A3A">
        <w:rPr>
          <w:rFonts w:ascii="Times New Roman" w:hAnsi="Times New Roman" w:cs="Times New Roman"/>
          <w:sz w:val="28"/>
          <w:szCs w:val="28"/>
        </w:rPr>
        <w:t xml:space="preserve"> рванной и мятой бумаги.</w:t>
      </w:r>
    </w:p>
    <w:p w14:paraId="0C518C19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работа:</w:t>
      </w:r>
      <w:r w:rsidRPr="003A22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приготовить различные вырезки с журналов, газет.</w:t>
      </w:r>
    </w:p>
    <w:p w14:paraId="2F7857A0" w14:textId="77777777" w:rsidR="003A2203" w:rsidRPr="00EB4EA9" w:rsidRDefault="003A2203" w:rsidP="003A22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4EA9">
        <w:rPr>
          <w:rFonts w:ascii="Times New Roman" w:hAnsi="Times New Roman" w:cs="Times New Roman"/>
          <w:b/>
          <w:bCs/>
          <w:sz w:val="28"/>
          <w:szCs w:val="28"/>
        </w:rPr>
        <w:t>Раздел 3: Работа с бумагой. Коллаж.</w:t>
      </w:r>
    </w:p>
    <w:p w14:paraId="36C665F9" w14:textId="77777777" w:rsidR="00BA7A3A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bCs/>
          <w:sz w:val="28"/>
          <w:szCs w:val="28"/>
        </w:rPr>
        <w:t>3.1. Тема: Дерево – рука.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Знакомство с техникой коллаж. Познакомиться с особенностями декоративной</w:t>
      </w:r>
      <w:r w:rsidR="00EB4EA9"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композиции: плоскостность изображения, лаконичность и выразительность силуэта, локальные цветовые</w:t>
      </w:r>
      <w:r w:rsidR="00EB4EA9"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отношения. Использование контрастных отношений локального цвета фона и пестрой аппликации, которая</w:t>
      </w:r>
      <w:r w:rsidR="00EB4EA9"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на него наклеивается.</w:t>
      </w:r>
    </w:p>
    <w:p w14:paraId="7442DAEB" w14:textId="77777777" w:rsidR="008139B8" w:rsidRDefault="003A2203" w:rsidP="008139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 xml:space="preserve">Используется </w:t>
      </w:r>
      <w:r w:rsidR="00BA7A3A">
        <w:rPr>
          <w:rFonts w:ascii="Times New Roman" w:hAnsi="Times New Roman" w:cs="Times New Roman"/>
          <w:sz w:val="28"/>
          <w:szCs w:val="28"/>
        </w:rPr>
        <w:t>бумага формата А3</w:t>
      </w:r>
      <w:r w:rsidRPr="003A2203">
        <w:rPr>
          <w:rFonts w:ascii="Times New Roman" w:hAnsi="Times New Roman" w:cs="Times New Roman"/>
          <w:sz w:val="28"/>
          <w:szCs w:val="28"/>
        </w:rPr>
        <w:t>, цветная и пестрая бумага из журналов, клей, ножницы.</w:t>
      </w:r>
    </w:p>
    <w:p w14:paraId="43D564EE" w14:textId="77777777" w:rsidR="003A2203" w:rsidRPr="003A2203" w:rsidRDefault="003A2203" w:rsidP="008139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работа:</w:t>
      </w:r>
      <w:r w:rsidRPr="003A22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Придумать и выполнить декоративную композицию с использованием отпечатков рук (цветная бумага, газеты формат А3).</w:t>
      </w:r>
    </w:p>
    <w:p w14:paraId="6C8DC62A" w14:textId="77777777" w:rsidR="00BA7A3A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bCs/>
          <w:sz w:val="28"/>
          <w:szCs w:val="28"/>
        </w:rPr>
        <w:t>3.2. Тема: Времена года</w:t>
      </w:r>
      <w:r w:rsidRPr="00EB4EA9">
        <w:rPr>
          <w:rFonts w:ascii="Times New Roman" w:hAnsi="Times New Roman" w:cs="Times New Roman"/>
          <w:b/>
          <w:sz w:val="28"/>
          <w:szCs w:val="28"/>
        </w:rPr>
        <w:t>.</w:t>
      </w:r>
      <w:r w:rsidRPr="003A2203">
        <w:rPr>
          <w:rFonts w:ascii="Times New Roman" w:hAnsi="Times New Roman" w:cs="Times New Roman"/>
          <w:sz w:val="28"/>
          <w:szCs w:val="28"/>
        </w:rPr>
        <w:t xml:space="preserve"> Повторить времена года, особенности. Подготовить эскиз. </w:t>
      </w:r>
    </w:p>
    <w:p w14:paraId="15F832F2" w14:textId="77777777" w:rsidR="003A2203" w:rsidRPr="003A2203" w:rsidRDefault="003A2203" w:rsidP="00BA7A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>Используем в работе</w:t>
      </w:r>
      <w:r w:rsidR="00BA7A3A">
        <w:rPr>
          <w:rFonts w:ascii="Times New Roman" w:hAnsi="Times New Roman" w:cs="Times New Roman"/>
          <w:sz w:val="28"/>
          <w:szCs w:val="28"/>
        </w:rPr>
        <w:t xml:space="preserve"> бумагу формата А3,</w:t>
      </w:r>
      <w:r w:rsidR="00EB4EA9"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цветную бумагу</w:t>
      </w:r>
      <w:r w:rsidR="00BA7A3A">
        <w:rPr>
          <w:rFonts w:ascii="Times New Roman" w:hAnsi="Times New Roman" w:cs="Times New Roman"/>
          <w:sz w:val="28"/>
          <w:szCs w:val="28"/>
        </w:rPr>
        <w:t xml:space="preserve"> и</w:t>
      </w:r>
      <w:r w:rsidRPr="003A2203">
        <w:rPr>
          <w:rFonts w:ascii="Times New Roman" w:hAnsi="Times New Roman" w:cs="Times New Roman"/>
          <w:sz w:val="28"/>
          <w:szCs w:val="28"/>
        </w:rPr>
        <w:t xml:space="preserve"> вырезки из журналов и газеты.</w:t>
      </w:r>
    </w:p>
    <w:p w14:paraId="6DC720CA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EB4EA9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Pr="003A220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подготовить эскиз пейзажа настроение.</w:t>
      </w:r>
    </w:p>
    <w:p w14:paraId="0B41CC0A" w14:textId="77777777" w:rsidR="00BA7A3A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bCs/>
          <w:sz w:val="28"/>
          <w:szCs w:val="28"/>
        </w:rPr>
        <w:t>3.3. Тема: Пейзаж настроение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3A2203">
        <w:rPr>
          <w:rFonts w:ascii="Times New Roman" w:hAnsi="Times New Roman" w:cs="Times New Roman"/>
          <w:sz w:val="28"/>
          <w:szCs w:val="28"/>
        </w:rPr>
        <w:t>Работаем по готовому эскизу</w:t>
      </w:r>
      <w:r w:rsidR="008659C5">
        <w:rPr>
          <w:rFonts w:ascii="Times New Roman" w:hAnsi="Times New Roman" w:cs="Times New Roman"/>
          <w:sz w:val="28"/>
          <w:szCs w:val="28"/>
        </w:rPr>
        <w:t>,</w:t>
      </w:r>
      <w:r w:rsidRPr="003A2203">
        <w:rPr>
          <w:rFonts w:ascii="Times New Roman" w:hAnsi="Times New Roman" w:cs="Times New Roman"/>
          <w:sz w:val="28"/>
          <w:szCs w:val="28"/>
        </w:rPr>
        <w:t xml:space="preserve"> используя технику коллаж. </w:t>
      </w:r>
    </w:p>
    <w:p w14:paraId="763D4969" w14:textId="77777777" w:rsidR="003A2203" w:rsidRPr="003A2203" w:rsidRDefault="003A2203" w:rsidP="00BA7A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 xml:space="preserve">Используем </w:t>
      </w:r>
      <w:r w:rsidR="00BA7A3A">
        <w:rPr>
          <w:rFonts w:ascii="Times New Roman" w:hAnsi="Times New Roman" w:cs="Times New Roman"/>
          <w:sz w:val="28"/>
          <w:szCs w:val="28"/>
        </w:rPr>
        <w:t>формат А3, вырезки из журналов и газет</w:t>
      </w:r>
      <w:r w:rsidRPr="003A2203">
        <w:rPr>
          <w:rFonts w:ascii="Times New Roman" w:hAnsi="Times New Roman" w:cs="Times New Roman"/>
          <w:sz w:val="28"/>
          <w:szCs w:val="28"/>
        </w:rPr>
        <w:t>, можно кусочки ткани для декорирования.</w:t>
      </w:r>
    </w:p>
    <w:p w14:paraId="283640AD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работа:</w:t>
      </w:r>
      <w:r w:rsidRPr="003A22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подготовить эскиз любимой сказки.</w:t>
      </w:r>
    </w:p>
    <w:p w14:paraId="445BE651" w14:textId="77777777" w:rsidR="00BA7A3A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bCs/>
          <w:sz w:val="28"/>
          <w:szCs w:val="28"/>
        </w:rPr>
        <w:t>3.4. Тема: Сказка.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 xml:space="preserve">Работаем по готовому эскизу к любимой сказке. Определяем цветовую палитру используемого материала. </w:t>
      </w:r>
    </w:p>
    <w:p w14:paraId="149F977B" w14:textId="77777777" w:rsidR="003A2203" w:rsidRPr="003A2203" w:rsidRDefault="00BA7A3A" w:rsidP="00BA7A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A2203" w:rsidRPr="003A2203">
        <w:rPr>
          <w:rFonts w:ascii="Times New Roman" w:hAnsi="Times New Roman" w:cs="Times New Roman"/>
          <w:sz w:val="28"/>
          <w:szCs w:val="28"/>
        </w:rPr>
        <w:t xml:space="preserve">спользуем тонированный картон </w:t>
      </w:r>
      <w:r>
        <w:rPr>
          <w:rFonts w:ascii="Times New Roman" w:hAnsi="Times New Roman" w:cs="Times New Roman"/>
          <w:sz w:val="28"/>
          <w:szCs w:val="28"/>
        </w:rPr>
        <w:t>формата</w:t>
      </w:r>
      <w:r w:rsidR="003A2203" w:rsidRPr="003A2203">
        <w:rPr>
          <w:rFonts w:ascii="Times New Roman" w:hAnsi="Times New Roman" w:cs="Times New Roman"/>
          <w:sz w:val="28"/>
          <w:szCs w:val="28"/>
        </w:rPr>
        <w:t xml:space="preserve"> А3. Декорируем работу контурами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2203" w:rsidRPr="003A2203">
        <w:rPr>
          <w:rFonts w:ascii="Times New Roman" w:hAnsi="Times New Roman" w:cs="Times New Roman"/>
          <w:sz w:val="28"/>
          <w:szCs w:val="28"/>
        </w:rPr>
        <w:t>ткани DECOLA (по желанию).</w:t>
      </w:r>
    </w:p>
    <w:p w14:paraId="49830C4B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3A2203">
        <w:rPr>
          <w:rFonts w:ascii="Times New Roman" w:hAnsi="Times New Roman" w:cs="Times New Roman"/>
          <w:sz w:val="28"/>
          <w:szCs w:val="28"/>
        </w:rPr>
        <w:t xml:space="preserve">: </w:t>
      </w:r>
      <w:r w:rsidR="004A4F1A">
        <w:rPr>
          <w:rFonts w:ascii="Times New Roman" w:hAnsi="Times New Roman" w:cs="Times New Roman"/>
          <w:sz w:val="28"/>
          <w:szCs w:val="28"/>
        </w:rPr>
        <w:t>Завершить</w:t>
      </w:r>
      <w:r w:rsidRPr="003A2203">
        <w:rPr>
          <w:rFonts w:ascii="Times New Roman" w:hAnsi="Times New Roman" w:cs="Times New Roman"/>
          <w:sz w:val="28"/>
          <w:szCs w:val="28"/>
        </w:rPr>
        <w:t xml:space="preserve"> композицию на заданную тему.</w:t>
      </w:r>
    </w:p>
    <w:p w14:paraId="437B8571" w14:textId="77777777" w:rsidR="003A2203" w:rsidRPr="003A2203" w:rsidRDefault="003A2203" w:rsidP="003A220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4EA9">
        <w:rPr>
          <w:rFonts w:ascii="Times New Roman" w:hAnsi="Times New Roman" w:cs="Times New Roman"/>
          <w:b/>
          <w:bCs/>
          <w:sz w:val="28"/>
          <w:szCs w:val="28"/>
        </w:rPr>
        <w:t xml:space="preserve">Раздел 4: </w:t>
      </w:r>
      <w:r w:rsidR="00BF1FE6" w:rsidRPr="00BF1FE6">
        <w:rPr>
          <w:rFonts w:ascii="Times New Roman" w:hAnsi="Times New Roman" w:cs="Times New Roman"/>
          <w:b/>
          <w:bCs/>
          <w:sz w:val="28"/>
          <w:szCs w:val="28"/>
        </w:rPr>
        <w:t>Работа с тканью и фетром.</w:t>
      </w:r>
    </w:p>
    <w:p w14:paraId="74BB24FA" w14:textId="77777777" w:rsid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9008C7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4A4F1A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9008C7">
        <w:rPr>
          <w:rFonts w:ascii="Times New Roman" w:hAnsi="Times New Roman" w:cs="Times New Roman"/>
          <w:b/>
          <w:bCs/>
          <w:sz w:val="28"/>
          <w:szCs w:val="28"/>
        </w:rPr>
        <w:t xml:space="preserve">. Тема: </w:t>
      </w:r>
      <w:r w:rsidR="004A4F1A" w:rsidRPr="004A4F1A">
        <w:rPr>
          <w:rFonts w:ascii="Times New Roman" w:hAnsi="Times New Roman" w:cs="Times New Roman"/>
          <w:b/>
          <w:bCs/>
          <w:sz w:val="28"/>
          <w:szCs w:val="28"/>
        </w:rPr>
        <w:t>Творческая работа. Аппликация из ткани и фетра.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4F1A">
        <w:rPr>
          <w:rFonts w:ascii="Times New Roman" w:hAnsi="Times New Roman" w:cs="Times New Roman"/>
          <w:bCs/>
          <w:sz w:val="28"/>
          <w:szCs w:val="28"/>
        </w:rPr>
        <w:t xml:space="preserve">Знакомство с техникой аппликации из ткани и фетра. Освоить навыки кройки и шитья. Изучить простые декоративные швы. </w:t>
      </w:r>
      <w:r w:rsidRPr="003A2203">
        <w:rPr>
          <w:rFonts w:ascii="Times New Roman" w:hAnsi="Times New Roman" w:cs="Times New Roman"/>
          <w:sz w:val="28"/>
          <w:szCs w:val="28"/>
        </w:rPr>
        <w:t>Работа</w:t>
      </w:r>
      <w:r w:rsidR="004A4F1A">
        <w:rPr>
          <w:rFonts w:ascii="Times New Roman" w:hAnsi="Times New Roman" w:cs="Times New Roman"/>
          <w:sz w:val="28"/>
          <w:szCs w:val="28"/>
        </w:rPr>
        <w:t xml:space="preserve"> ведётся </w:t>
      </w:r>
      <w:r w:rsidRPr="003A2203">
        <w:rPr>
          <w:rFonts w:ascii="Times New Roman" w:hAnsi="Times New Roman" w:cs="Times New Roman"/>
          <w:sz w:val="28"/>
          <w:szCs w:val="28"/>
        </w:rPr>
        <w:t xml:space="preserve"> по готовому эскизу.</w:t>
      </w:r>
    </w:p>
    <w:p w14:paraId="4A867E5C" w14:textId="77777777" w:rsidR="004A4F1A" w:rsidRPr="003A2203" w:rsidRDefault="004A4F1A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Используем ткань</w:t>
      </w:r>
      <w:r w:rsidRPr="004A4F1A">
        <w:rPr>
          <w:rFonts w:ascii="Times New Roman" w:hAnsi="Times New Roman" w:cs="Times New Roman"/>
          <w:sz w:val="28"/>
          <w:szCs w:val="28"/>
        </w:rPr>
        <w:t xml:space="preserve"> различных цветов</w:t>
      </w:r>
      <w:r w:rsidR="00BF1FE6">
        <w:rPr>
          <w:rFonts w:ascii="Times New Roman" w:hAnsi="Times New Roman" w:cs="Times New Roman"/>
          <w:sz w:val="28"/>
          <w:szCs w:val="28"/>
        </w:rPr>
        <w:t xml:space="preserve"> (плотная, не сыпучая)</w:t>
      </w:r>
      <w:r>
        <w:rPr>
          <w:rFonts w:ascii="Times New Roman" w:hAnsi="Times New Roman" w:cs="Times New Roman"/>
          <w:sz w:val="28"/>
          <w:szCs w:val="28"/>
        </w:rPr>
        <w:t>, фетр</w:t>
      </w:r>
      <w:r w:rsidR="00BF1FE6" w:rsidRPr="00BF1FE6">
        <w:rPr>
          <w:rFonts w:ascii="Times New Roman" w:hAnsi="Times New Roman" w:cs="Times New Roman"/>
          <w:sz w:val="28"/>
          <w:szCs w:val="28"/>
        </w:rPr>
        <w:t xml:space="preserve"> различных цветов</w:t>
      </w:r>
      <w:r>
        <w:rPr>
          <w:rFonts w:ascii="Times New Roman" w:hAnsi="Times New Roman" w:cs="Times New Roman"/>
          <w:sz w:val="28"/>
          <w:szCs w:val="28"/>
        </w:rPr>
        <w:t>, ни</w:t>
      </w:r>
      <w:r w:rsidR="00BF1FE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ки различных цветов</w:t>
      </w:r>
      <w:r w:rsidR="00BF1FE6">
        <w:rPr>
          <w:rFonts w:ascii="Times New Roman" w:hAnsi="Times New Roman" w:cs="Times New Roman"/>
          <w:sz w:val="28"/>
          <w:szCs w:val="28"/>
        </w:rPr>
        <w:t>, иглы швейные, мел для кройки, бумага, картон (бусины, бисер, п</w:t>
      </w:r>
      <w:r w:rsidR="008659C5">
        <w:rPr>
          <w:rFonts w:ascii="Times New Roman" w:hAnsi="Times New Roman" w:cs="Times New Roman"/>
          <w:sz w:val="28"/>
          <w:szCs w:val="28"/>
        </w:rPr>
        <w:t>о</w:t>
      </w:r>
      <w:r w:rsidR="00BF1FE6">
        <w:rPr>
          <w:rFonts w:ascii="Times New Roman" w:hAnsi="Times New Roman" w:cs="Times New Roman"/>
          <w:sz w:val="28"/>
          <w:szCs w:val="28"/>
        </w:rPr>
        <w:t>йетки по желанию).</w:t>
      </w:r>
    </w:p>
    <w:p w14:paraId="24AA6CDC" w14:textId="77777777" w:rsid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9008C7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9008C7">
        <w:rPr>
          <w:rFonts w:ascii="Times New Roman" w:hAnsi="Times New Roman" w:cs="Times New Roman"/>
          <w:b/>
          <w:sz w:val="28"/>
          <w:szCs w:val="28"/>
        </w:rPr>
        <w:t>:</w:t>
      </w:r>
      <w:r w:rsidRPr="003A2203">
        <w:rPr>
          <w:rFonts w:ascii="Times New Roman" w:hAnsi="Times New Roman" w:cs="Times New Roman"/>
          <w:sz w:val="28"/>
          <w:szCs w:val="28"/>
        </w:rPr>
        <w:t xml:space="preserve"> закончить работу.</w:t>
      </w:r>
    </w:p>
    <w:p w14:paraId="391EFACE" w14:textId="77777777" w:rsidR="008659C5" w:rsidRDefault="008659C5" w:rsidP="003A22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88843A" w14:textId="77777777" w:rsidR="008659C5" w:rsidRDefault="008659C5" w:rsidP="003A22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45ABA4" w14:textId="77777777" w:rsidR="008659C5" w:rsidRDefault="008659C5" w:rsidP="003A22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D6951B" w14:textId="77777777" w:rsidR="008659C5" w:rsidRDefault="008659C5" w:rsidP="003A22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623278B" w14:textId="77777777" w:rsidR="003A2203" w:rsidRPr="001270E0" w:rsidRDefault="009008C7" w:rsidP="009008C7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270E0">
        <w:rPr>
          <w:rFonts w:ascii="Times New Roman" w:hAnsi="Times New Roman" w:cs="Times New Roman"/>
          <w:b/>
          <w:bCs/>
          <w:i/>
          <w:sz w:val="28"/>
          <w:szCs w:val="28"/>
        </w:rPr>
        <w:t>Второй</w:t>
      </w:r>
      <w:r w:rsidR="003A2203" w:rsidRPr="001270E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 обучения</w:t>
      </w:r>
    </w:p>
    <w:p w14:paraId="5DB0C75A" w14:textId="77777777" w:rsidR="006B2007" w:rsidRPr="006B2007" w:rsidRDefault="006B2007" w:rsidP="006B200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2007">
        <w:rPr>
          <w:rFonts w:ascii="Times New Roman" w:hAnsi="Times New Roman" w:cs="Times New Roman"/>
          <w:b/>
          <w:bCs/>
          <w:sz w:val="28"/>
          <w:szCs w:val="28"/>
        </w:rPr>
        <w:t>Раздел 1: Славянские куклы.</w:t>
      </w:r>
    </w:p>
    <w:p w14:paraId="61DCA8F3" w14:textId="77777777" w:rsidR="003A2203" w:rsidRDefault="003A2203" w:rsidP="009F02E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8C7">
        <w:rPr>
          <w:rFonts w:ascii="Times New Roman" w:hAnsi="Times New Roman" w:cs="Times New Roman"/>
          <w:b/>
          <w:bCs/>
          <w:sz w:val="28"/>
          <w:szCs w:val="28"/>
        </w:rPr>
        <w:t xml:space="preserve">1.1. Тема: </w:t>
      </w:r>
      <w:r w:rsidR="009F02E6" w:rsidRPr="009F02E6">
        <w:rPr>
          <w:rFonts w:ascii="Times New Roman" w:hAnsi="Times New Roman" w:cs="Times New Roman"/>
          <w:b/>
          <w:bCs/>
          <w:sz w:val="28"/>
          <w:szCs w:val="28"/>
        </w:rPr>
        <w:t>Кукла «на здоровье».</w:t>
      </w:r>
      <w:r w:rsidR="009F02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02E6">
        <w:rPr>
          <w:rFonts w:ascii="Times New Roman" w:hAnsi="Times New Roman" w:cs="Times New Roman"/>
          <w:bCs/>
          <w:sz w:val="28"/>
          <w:szCs w:val="28"/>
        </w:rPr>
        <w:t xml:space="preserve">Познакомить учащихся с </w:t>
      </w:r>
      <w:r w:rsidR="007848F7">
        <w:rPr>
          <w:rFonts w:ascii="Times New Roman" w:hAnsi="Times New Roman" w:cs="Times New Roman"/>
          <w:bCs/>
          <w:sz w:val="28"/>
          <w:szCs w:val="28"/>
        </w:rPr>
        <w:t xml:space="preserve">культурой и </w:t>
      </w:r>
      <w:r w:rsidR="009F02E6">
        <w:rPr>
          <w:rFonts w:ascii="Times New Roman" w:hAnsi="Times New Roman" w:cs="Times New Roman"/>
          <w:bCs/>
          <w:sz w:val="28"/>
          <w:szCs w:val="28"/>
        </w:rPr>
        <w:t xml:space="preserve">традициями </w:t>
      </w:r>
      <w:r w:rsidR="007848F7">
        <w:rPr>
          <w:rFonts w:ascii="Times New Roman" w:hAnsi="Times New Roman" w:cs="Times New Roman"/>
          <w:bCs/>
          <w:sz w:val="28"/>
          <w:szCs w:val="28"/>
        </w:rPr>
        <w:t>древних славян. Изучить виды традиционных кукол. Выполнить куклу из нитяной кисти и косичек.</w:t>
      </w:r>
    </w:p>
    <w:p w14:paraId="694A69A3" w14:textId="77777777" w:rsidR="007848F7" w:rsidRPr="003A2203" w:rsidRDefault="007848F7" w:rsidP="009F02E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Используем нитки вязальные различных цветов, ножницы.</w:t>
      </w:r>
    </w:p>
    <w:p w14:paraId="66C3799D" w14:textId="77777777" w:rsidR="003A2203" w:rsidRPr="003A2203" w:rsidRDefault="003A2203" w:rsidP="003A220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8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</w:t>
      </w:r>
      <w:r w:rsidRPr="009008C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48F7">
        <w:rPr>
          <w:rFonts w:ascii="Times New Roman" w:hAnsi="Times New Roman" w:cs="Times New Roman"/>
          <w:bCs/>
          <w:sz w:val="28"/>
          <w:szCs w:val="28"/>
        </w:rPr>
        <w:t>завершение работы.</w:t>
      </w:r>
    </w:p>
    <w:p w14:paraId="741D6F59" w14:textId="77777777" w:rsidR="007848F7" w:rsidRPr="007848F7" w:rsidRDefault="003A2203" w:rsidP="007848F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08C7">
        <w:rPr>
          <w:rFonts w:ascii="Times New Roman" w:hAnsi="Times New Roman" w:cs="Times New Roman"/>
          <w:b/>
          <w:bCs/>
          <w:sz w:val="28"/>
          <w:szCs w:val="28"/>
        </w:rPr>
        <w:t xml:space="preserve">1.2. Тема: </w:t>
      </w:r>
      <w:r w:rsidR="007848F7">
        <w:rPr>
          <w:rFonts w:ascii="Times New Roman" w:hAnsi="Times New Roman" w:cs="Times New Roman"/>
          <w:b/>
          <w:bCs/>
          <w:sz w:val="28"/>
          <w:szCs w:val="28"/>
        </w:rPr>
        <w:t xml:space="preserve">Куклы «неразлучники». </w:t>
      </w:r>
      <w:r w:rsidR="007848F7" w:rsidRPr="007848F7">
        <w:rPr>
          <w:rFonts w:ascii="Times New Roman" w:hAnsi="Times New Roman" w:cs="Times New Roman"/>
          <w:bCs/>
          <w:sz w:val="28"/>
          <w:szCs w:val="28"/>
        </w:rPr>
        <w:t>Выполнить куклу из нитян</w:t>
      </w:r>
      <w:r w:rsidR="007848F7">
        <w:rPr>
          <w:rFonts w:ascii="Times New Roman" w:hAnsi="Times New Roman" w:cs="Times New Roman"/>
          <w:bCs/>
          <w:sz w:val="28"/>
          <w:szCs w:val="28"/>
        </w:rPr>
        <w:t>ых</w:t>
      </w:r>
      <w:r w:rsidR="007848F7" w:rsidRPr="007848F7">
        <w:rPr>
          <w:rFonts w:ascii="Times New Roman" w:hAnsi="Times New Roman" w:cs="Times New Roman"/>
          <w:bCs/>
          <w:sz w:val="28"/>
          <w:szCs w:val="28"/>
        </w:rPr>
        <w:t xml:space="preserve"> кист</w:t>
      </w:r>
      <w:r w:rsidR="007848F7">
        <w:rPr>
          <w:rFonts w:ascii="Times New Roman" w:hAnsi="Times New Roman" w:cs="Times New Roman"/>
          <w:bCs/>
          <w:sz w:val="28"/>
          <w:szCs w:val="28"/>
        </w:rPr>
        <w:t>ей</w:t>
      </w:r>
      <w:r w:rsidR="007848F7" w:rsidRPr="007848F7">
        <w:rPr>
          <w:rFonts w:ascii="Times New Roman" w:hAnsi="Times New Roman" w:cs="Times New Roman"/>
          <w:bCs/>
          <w:sz w:val="28"/>
          <w:szCs w:val="28"/>
        </w:rPr>
        <w:t xml:space="preserve"> и косичек.</w:t>
      </w:r>
      <w:r w:rsidR="007848F7">
        <w:rPr>
          <w:rFonts w:ascii="Times New Roman" w:hAnsi="Times New Roman" w:cs="Times New Roman"/>
          <w:bCs/>
          <w:sz w:val="28"/>
          <w:szCs w:val="28"/>
        </w:rPr>
        <w:t xml:space="preserve"> Декорировать изделие лоскутками ткани.</w:t>
      </w:r>
    </w:p>
    <w:p w14:paraId="28459814" w14:textId="77777777" w:rsidR="007848F7" w:rsidRPr="007848F7" w:rsidRDefault="007848F7" w:rsidP="007848F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48F7">
        <w:rPr>
          <w:rFonts w:ascii="Times New Roman" w:hAnsi="Times New Roman" w:cs="Times New Roman"/>
          <w:bCs/>
          <w:sz w:val="28"/>
          <w:szCs w:val="28"/>
        </w:rPr>
        <w:tab/>
        <w:t xml:space="preserve">Используем нитки вязальные различных цветов, </w:t>
      </w:r>
      <w:r>
        <w:rPr>
          <w:rFonts w:ascii="Times New Roman" w:hAnsi="Times New Roman" w:cs="Times New Roman"/>
          <w:bCs/>
          <w:sz w:val="28"/>
          <w:szCs w:val="28"/>
        </w:rPr>
        <w:t xml:space="preserve">ткань различных цветов и текстур, </w:t>
      </w:r>
      <w:r w:rsidRPr="007848F7">
        <w:rPr>
          <w:rFonts w:ascii="Times New Roman" w:hAnsi="Times New Roman" w:cs="Times New Roman"/>
          <w:bCs/>
          <w:sz w:val="28"/>
          <w:szCs w:val="28"/>
        </w:rPr>
        <w:t>ножницы.</w:t>
      </w:r>
    </w:p>
    <w:p w14:paraId="10E7FCBA" w14:textId="77777777" w:rsidR="003A2203" w:rsidRPr="003A2203" w:rsidRDefault="003A2203" w:rsidP="003A220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8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</w:t>
      </w:r>
      <w:r w:rsidRPr="009008C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70E0">
        <w:rPr>
          <w:rFonts w:ascii="Times New Roman" w:hAnsi="Times New Roman" w:cs="Times New Roman"/>
          <w:bCs/>
          <w:sz w:val="28"/>
          <w:szCs w:val="28"/>
        </w:rPr>
        <w:t>завершение работы.</w:t>
      </w:r>
    </w:p>
    <w:p w14:paraId="2ED72DA9" w14:textId="77777777" w:rsidR="00751FC1" w:rsidRPr="00751FC1" w:rsidRDefault="003A2203" w:rsidP="00751FC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8C7">
        <w:rPr>
          <w:rFonts w:ascii="Times New Roman" w:hAnsi="Times New Roman" w:cs="Times New Roman"/>
          <w:b/>
          <w:bCs/>
          <w:sz w:val="28"/>
          <w:szCs w:val="28"/>
        </w:rPr>
        <w:t xml:space="preserve">1.3. Тема: </w:t>
      </w:r>
      <w:r w:rsidR="009F02E6" w:rsidRPr="009F02E6">
        <w:rPr>
          <w:rFonts w:ascii="Times New Roman" w:hAnsi="Times New Roman" w:cs="Times New Roman"/>
          <w:b/>
          <w:bCs/>
          <w:sz w:val="28"/>
          <w:szCs w:val="28"/>
        </w:rPr>
        <w:t>Кукла отдарок на подарок.</w:t>
      </w:r>
      <w:r w:rsidR="00751FC1" w:rsidRPr="00751FC1">
        <w:rPr>
          <w:rFonts w:ascii="Times New Roman" w:hAnsi="Times New Roman" w:cs="Times New Roman"/>
          <w:bCs/>
          <w:sz w:val="28"/>
          <w:szCs w:val="28"/>
        </w:rPr>
        <w:t xml:space="preserve"> Выполнить куклу из лоскут</w:t>
      </w:r>
      <w:r w:rsidR="00751FC1">
        <w:rPr>
          <w:rFonts w:ascii="Times New Roman" w:hAnsi="Times New Roman" w:cs="Times New Roman"/>
          <w:bCs/>
          <w:sz w:val="28"/>
          <w:szCs w:val="28"/>
        </w:rPr>
        <w:t>ов</w:t>
      </w:r>
      <w:r w:rsidR="00751FC1" w:rsidRPr="00751FC1">
        <w:rPr>
          <w:rFonts w:ascii="Times New Roman" w:hAnsi="Times New Roman" w:cs="Times New Roman"/>
          <w:bCs/>
          <w:sz w:val="28"/>
          <w:szCs w:val="28"/>
        </w:rPr>
        <w:t xml:space="preserve"> ткани</w:t>
      </w:r>
      <w:r w:rsidR="00751FC1">
        <w:rPr>
          <w:rFonts w:ascii="Times New Roman" w:hAnsi="Times New Roman" w:cs="Times New Roman"/>
          <w:bCs/>
          <w:sz w:val="28"/>
          <w:szCs w:val="28"/>
        </w:rPr>
        <w:t xml:space="preserve"> связав их красной нитью</w:t>
      </w:r>
      <w:r w:rsidR="00751FC1" w:rsidRPr="00751FC1">
        <w:rPr>
          <w:rFonts w:ascii="Times New Roman" w:hAnsi="Times New Roman" w:cs="Times New Roman"/>
          <w:bCs/>
          <w:sz w:val="28"/>
          <w:szCs w:val="28"/>
        </w:rPr>
        <w:t>.</w:t>
      </w:r>
    </w:p>
    <w:p w14:paraId="0FFF67D1" w14:textId="77777777" w:rsidR="00751FC1" w:rsidRPr="00751FC1" w:rsidRDefault="00751FC1" w:rsidP="00751FC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1FC1">
        <w:rPr>
          <w:rFonts w:ascii="Times New Roman" w:hAnsi="Times New Roman" w:cs="Times New Roman"/>
          <w:bCs/>
          <w:sz w:val="28"/>
          <w:szCs w:val="28"/>
        </w:rPr>
        <w:tab/>
        <w:t xml:space="preserve">Используем нитки вязальные </w:t>
      </w:r>
      <w:r>
        <w:rPr>
          <w:rFonts w:ascii="Times New Roman" w:hAnsi="Times New Roman" w:cs="Times New Roman"/>
          <w:bCs/>
          <w:sz w:val="28"/>
          <w:szCs w:val="28"/>
        </w:rPr>
        <w:t>красного цвета</w:t>
      </w:r>
      <w:r w:rsidRPr="00751FC1">
        <w:rPr>
          <w:rFonts w:ascii="Times New Roman" w:hAnsi="Times New Roman" w:cs="Times New Roman"/>
          <w:bCs/>
          <w:sz w:val="28"/>
          <w:szCs w:val="28"/>
        </w:rPr>
        <w:t>, ткань различных цветов и текстур, ножницы.</w:t>
      </w:r>
    </w:p>
    <w:p w14:paraId="543E71F9" w14:textId="77777777" w:rsidR="003A2203" w:rsidRPr="001270E0" w:rsidRDefault="00751FC1" w:rsidP="00751FC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1FC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</w:t>
      </w:r>
      <w:r w:rsidRPr="00751FC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1270E0">
        <w:rPr>
          <w:rFonts w:ascii="Times New Roman" w:hAnsi="Times New Roman" w:cs="Times New Roman"/>
          <w:bCs/>
          <w:sz w:val="28"/>
          <w:szCs w:val="28"/>
        </w:rPr>
        <w:t xml:space="preserve"> завершение работы.</w:t>
      </w:r>
    </w:p>
    <w:p w14:paraId="7AA74E5F" w14:textId="77777777" w:rsidR="00751FC1" w:rsidRPr="00751FC1" w:rsidRDefault="00A0145C" w:rsidP="00751FC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145C">
        <w:rPr>
          <w:rFonts w:ascii="Times New Roman" w:hAnsi="Times New Roman" w:cs="Times New Roman"/>
          <w:b/>
          <w:bCs/>
          <w:sz w:val="28"/>
          <w:szCs w:val="28"/>
        </w:rPr>
        <w:t xml:space="preserve">1.4. Тема: </w:t>
      </w:r>
      <w:r w:rsidR="009F02E6" w:rsidRPr="009F02E6">
        <w:rPr>
          <w:rFonts w:ascii="Times New Roman" w:hAnsi="Times New Roman" w:cs="Times New Roman"/>
          <w:b/>
          <w:bCs/>
          <w:sz w:val="28"/>
          <w:szCs w:val="28"/>
        </w:rPr>
        <w:t>Вепс</w:t>
      </w:r>
      <w:r w:rsidR="00751FC1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9F02E6" w:rsidRPr="009F02E6">
        <w:rPr>
          <w:rFonts w:ascii="Times New Roman" w:hAnsi="Times New Roman" w:cs="Times New Roman"/>
          <w:b/>
          <w:bCs/>
          <w:sz w:val="28"/>
          <w:szCs w:val="28"/>
        </w:rPr>
        <w:t>кая кукла.</w:t>
      </w:r>
      <w:r w:rsidR="00751F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51FC1" w:rsidRPr="00751FC1">
        <w:rPr>
          <w:rFonts w:ascii="Times New Roman" w:hAnsi="Times New Roman" w:cs="Times New Roman"/>
          <w:bCs/>
          <w:sz w:val="28"/>
          <w:szCs w:val="28"/>
        </w:rPr>
        <w:t>Выполнить куклу из лоскутов ткани связав их красной нитью.</w:t>
      </w:r>
    </w:p>
    <w:p w14:paraId="7F768872" w14:textId="77777777" w:rsidR="00751FC1" w:rsidRPr="00751FC1" w:rsidRDefault="00751FC1" w:rsidP="00751FC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1FC1">
        <w:rPr>
          <w:rFonts w:ascii="Times New Roman" w:hAnsi="Times New Roman" w:cs="Times New Roman"/>
          <w:bCs/>
          <w:sz w:val="28"/>
          <w:szCs w:val="28"/>
        </w:rPr>
        <w:tab/>
        <w:t>Используем нитки вязальные красного цвета, ткань различных цветов и текстур, ножницы.</w:t>
      </w:r>
    </w:p>
    <w:p w14:paraId="015D7A06" w14:textId="77777777" w:rsidR="00751FC1" w:rsidRPr="00751FC1" w:rsidRDefault="00751FC1" w:rsidP="00751FC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1FC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</w:t>
      </w:r>
      <w:r w:rsidRPr="00751FC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751FC1">
        <w:rPr>
          <w:rFonts w:ascii="Times New Roman" w:hAnsi="Times New Roman" w:cs="Times New Roman"/>
          <w:bCs/>
          <w:sz w:val="28"/>
          <w:szCs w:val="28"/>
        </w:rPr>
        <w:t xml:space="preserve"> завершение работы.</w:t>
      </w:r>
    </w:p>
    <w:p w14:paraId="7A1EEE5A" w14:textId="77777777" w:rsidR="001069CA" w:rsidRPr="001069CA" w:rsidRDefault="001069CA" w:rsidP="00751FC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69CA">
        <w:rPr>
          <w:rFonts w:ascii="Times New Roman" w:hAnsi="Times New Roman" w:cs="Times New Roman"/>
          <w:b/>
          <w:bCs/>
          <w:sz w:val="28"/>
          <w:szCs w:val="28"/>
        </w:rPr>
        <w:t>Раздел 2: Работа с нитками.</w:t>
      </w:r>
    </w:p>
    <w:p w14:paraId="0FAAD90D" w14:textId="77777777" w:rsidR="00A0145C" w:rsidRPr="00D72E74" w:rsidRDefault="00A0145C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D72E74">
        <w:rPr>
          <w:rFonts w:ascii="Times New Roman" w:hAnsi="Times New Roman" w:cs="Times New Roman"/>
          <w:b/>
          <w:bCs/>
          <w:sz w:val="28"/>
          <w:szCs w:val="28"/>
        </w:rPr>
        <w:t xml:space="preserve">2.1. Тема: </w:t>
      </w:r>
      <w:r w:rsidR="000134BD" w:rsidRPr="00D72E74">
        <w:rPr>
          <w:rFonts w:ascii="Times New Roman" w:hAnsi="Times New Roman" w:cs="Times New Roman"/>
          <w:b/>
          <w:bCs/>
          <w:sz w:val="28"/>
          <w:szCs w:val="28"/>
        </w:rPr>
        <w:t>Изонить. Ловушка снов.</w:t>
      </w:r>
      <w:r w:rsidR="000134BD" w:rsidRPr="00D72E74">
        <w:rPr>
          <w:rFonts w:ascii="Times New Roman" w:hAnsi="Times New Roman" w:cs="Times New Roman"/>
          <w:sz w:val="28"/>
          <w:szCs w:val="28"/>
        </w:rPr>
        <w:t xml:space="preserve"> Познакомить учащихся с </w:t>
      </w:r>
      <w:r w:rsidR="00FA2095" w:rsidRPr="00D72E74">
        <w:rPr>
          <w:rFonts w:ascii="Times New Roman" w:hAnsi="Times New Roman" w:cs="Times New Roman"/>
          <w:sz w:val="28"/>
          <w:szCs w:val="28"/>
        </w:rPr>
        <w:t>техникой изонить.</w:t>
      </w:r>
      <w:r w:rsidR="00C16FB4" w:rsidRPr="00D72E74">
        <w:rPr>
          <w:rFonts w:ascii="Times New Roman" w:hAnsi="Times New Roman" w:cs="Times New Roman"/>
          <w:sz w:val="28"/>
          <w:szCs w:val="28"/>
        </w:rPr>
        <w:t xml:space="preserve"> Изучить основные приёмы. На основе кольца из плотного картона отмечаются точки и нумеруются. С помощью иголки в отмеченные точки продевается нить, получается рисунок «паутина». Внешний край кольца декорируют петельным швом. </w:t>
      </w:r>
      <w:r w:rsidR="00D72E74" w:rsidRPr="00D72E74">
        <w:rPr>
          <w:rFonts w:ascii="Times New Roman" w:hAnsi="Times New Roman" w:cs="Times New Roman"/>
          <w:sz w:val="28"/>
          <w:szCs w:val="28"/>
        </w:rPr>
        <w:t>По желанию можно декорировать изделие бусинами, подвесками, перьями и др.</w:t>
      </w:r>
    </w:p>
    <w:p w14:paraId="28558B62" w14:textId="77777777" w:rsidR="00D72E74" w:rsidRDefault="00D72E74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D72E74">
        <w:rPr>
          <w:rFonts w:ascii="Times New Roman" w:hAnsi="Times New Roman" w:cs="Times New Roman"/>
          <w:sz w:val="28"/>
          <w:szCs w:val="28"/>
        </w:rPr>
        <w:tab/>
        <w:t>В работе используем кольцо из плотного картона (диаметр 12см. ширина стенки 1.5см.), нитки ирис разных цветов, иглы швейные, ножницы. По желанию бисер, бусины, перья.</w:t>
      </w:r>
    </w:p>
    <w:p w14:paraId="74D10943" w14:textId="77777777" w:rsidR="00D72E74" w:rsidRPr="00781F1A" w:rsidRDefault="00D72E74" w:rsidP="00A2557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1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</w:t>
      </w:r>
      <w:r w:rsidRPr="00781F1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781F1A">
        <w:rPr>
          <w:rFonts w:ascii="Times New Roman" w:hAnsi="Times New Roman" w:cs="Times New Roman"/>
          <w:bCs/>
          <w:sz w:val="28"/>
          <w:szCs w:val="28"/>
        </w:rPr>
        <w:t xml:space="preserve"> завершение работы.</w:t>
      </w:r>
    </w:p>
    <w:p w14:paraId="125D474E" w14:textId="77777777" w:rsidR="00A0145C" w:rsidRPr="00781F1A" w:rsidRDefault="00A0145C" w:rsidP="00A2557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1F1A">
        <w:rPr>
          <w:rFonts w:ascii="Times New Roman" w:hAnsi="Times New Roman" w:cs="Times New Roman"/>
          <w:b/>
          <w:bCs/>
          <w:sz w:val="28"/>
          <w:szCs w:val="28"/>
        </w:rPr>
        <w:t xml:space="preserve">2.2. Тема: </w:t>
      </w:r>
      <w:r w:rsidR="000134BD" w:rsidRPr="00781F1A">
        <w:rPr>
          <w:rFonts w:ascii="Times New Roman" w:hAnsi="Times New Roman" w:cs="Times New Roman"/>
          <w:b/>
          <w:bCs/>
          <w:sz w:val="28"/>
          <w:szCs w:val="28"/>
        </w:rPr>
        <w:t>Творческая работа в технике изонить.</w:t>
      </w:r>
      <w:r w:rsidR="00781F1A" w:rsidRPr="00781F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81F1A" w:rsidRPr="00781F1A">
        <w:rPr>
          <w:rFonts w:ascii="Times New Roman" w:hAnsi="Times New Roman" w:cs="Times New Roman"/>
          <w:bCs/>
          <w:sz w:val="28"/>
          <w:szCs w:val="28"/>
        </w:rPr>
        <w:t xml:space="preserve">Создать композицию из элементов разной формы и сложности. </w:t>
      </w:r>
    </w:p>
    <w:p w14:paraId="1F852779" w14:textId="77777777" w:rsidR="00781F1A" w:rsidRPr="00781F1A" w:rsidRDefault="00781F1A" w:rsidP="00781F1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1F1A">
        <w:rPr>
          <w:rFonts w:ascii="Times New Roman" w:hAnsi="Times New Roman" w:cs="Times New Roman"/>
          <w:bCs/>
          <w:sz w:val="28"/>
          <w:szCs w:val="28"/>
        </w:rPr>
        <w:t>В работе используем плотный картон формат А4, нитки ирис разных цветов, иглы швейные, ножницы. По желанию бисер, бусины, перья.</w:t>
      </w:r>
    </w:p>
    <w:p w14:paraId="5247FFE8" w14:textId="77777777" w:rsidR="00781F1A" w:rsidRPr="00781F1A" w:rsidRDefault="00781F1A" w:rsidP="00A2557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1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</w:t>
      </w:r>
      <w:r w:rsidRPr="00781F1A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781F1A">
        <w:rPr>
          <w:rFonts w:ascii="Times New Roman" w:hAnsi="Times New Roman" w:cs="Times New Roman"/>
          <w:bCs/>
          <w:sz w:val="28"/>
          <w:szCs w:val="28"/>
        </w:rPr>
        <w:t>завершение работы.</w:t>
      </w:r>
    </w:p>
    <w:p w14:paraId="2F3154E7" w14:textId="77777777" w:rsidR="00A0145C" w:rsidRPr="000960E2" w:rsidRDefault="00A0145C" w:rsidP="00A2557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60E2">
        <w:rPr>
          <w:rFonts w:ascii="Times New Roman" w:hAnsi="Times New Roman" w:cs="Times New Roman"/>
          <w:b/>
          <w:bCs/>
          <w:sz w:val="28"/>
          <w:szCs w:val="28"/>
        </w:rPr>
        <w:t xml:space="preserve">2.3. Тема: </w:t>
      </w:r>
      <w:r w:rsidR="000134BD" w:rsidRPr="000960E2">
        <w:rPr>
          <w:rFonts w:ascii="Times New Roman" w:hAnsi="Times New Roman" w:cs="Times New Roman"/>
          <w:b/>
          <w:bCs/>
          <w:sz w:val="28"/>
          <w:szCs w:val="28"/>
        </w:rPr>
        <w:t>Аппликация из ниток.</w:t>
      </w:r>
      <w:r w:rsidR="00781F1A" w:rsidRPr="000960E2">
        <w:rPr>
          <w:rFonts w:ascii="Times New Roman" w:hAnsi="Times New Roman" w:cs="Times New Roman"/>
          <w:bCs/>
          <w:sz w:val="28"/>
          <w:szCs w:val="28"/>
        </w:rPr>
        <w:t xml:space="preserve"> Изучить основные приёмы тегники. Составить композицию с учетом ритмических и пластических особенностей техники. На картон наносится рисунок. Отдельные элементы рисунка покрываются клеем поверх, которого укладываются нити. Фрома элемента позволяет укладывать нити различными вариантами: спираль, змейка или отдельными полосами. Для создания плавных переходов цвета нити можно перекручивать между собой или чередовать нити разных цветов.</w:t>
      </w:r>
      <w:r w:rsidR="009A080E" w:rsidRPr="000960E2">
        <w:rPr>
          <w:rFonts w:ascii="Times New Roman" w:hAnsi="Times New Roman" w:cs="Times New Roman"/>
          <w:bCs/>
          <w:sz w:val="28"/>
          <w:szCs w:val="28"/>
        </w:rPr>
        <w:t xml:space="preserve"> Для создания дополнительной фактуры можно использовать элементы, покрытые мелко нарезанными нитями, кисти и помпоны. В работе для удобства можно использовать спицу для уплотнения рисунка и внесения правок. При работе необходимо использовать перчатки </w:t>
      </w:r>
      <w:r w:rsidR="000960E2" w:rsidRPr="000960E2">
        <w:rPr>
          <w:rFonts w:ascii="Times New Roman" w:hAnsi="Times New Roman" w:cs="Times New Roman"/>
          <w:bCs/>
          <w:sz w:val="28"/>
          <w:szCs w:val="28"/>
        </w:rPr>
        <w:t xml:space="preserve">и регулярно протирать их салфеткой для улучшения внешнего вида и качества работы. </w:t>
      </w:r>
    </w:p>
    <w:p w14:paraId="1292F1CB" w14:textId="77777777" w:rsidR="009A080E" w:rsidRDefault="009A080E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0960E2">
        <w:rPr>
          <w:rFonts w:ascii="Times New Roman" w:hAnsi="Times New Roman" w:cs="Times New Roman"/>
          <w:sz w:val="28"/>
          <w:szCs w:val="28"/>
        </w:rPr>
        <w:tab/>
        <w:t>В работе используются: картон формата А4. нитки вязальные различных цветов и фактур, клей («Мастер» или ПВА),  ножницы, перчатки, спица, салфетка.</w:t>
      </w:r>
    </w:p>
    <w:p w14:paraId="2A52C45A" w14:textId="77777777" w:rsidR="000960E2" w:rsidRPr="000960E2" w:rsidRDefault="000960E2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0960E2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0960E2">
        <w:rPr>
          <w:rFonts w:ascii="Times New Roman" w:hAnsi="Times New Roman" w:cs="Times New Roman"/>
          <w:b/>
          <w:sz w:val="28"/>
          <w:szCs w:val="28"/>
        </w:rPr>
        <w:t>:</w:t>
      </w:r>
      <w:r w:rsidRPr="000960E2">
        <w:rPr>
          <w:rFonts w:ascii="Times New Roman" w:hAnsi="Times New Roman" w:cs="Times New Roman"/>
          <w:sz w:val="28"/>
          <w:szCs w:val="28"/>
        </w:rPr>
        <w:t xml:space="preserve"> Завершение работы.</w:t>
      </w:r>
    </w:p>
    <w:p w14:paraId="44436EBC" w14:textId="77777777" w:rsidR="001069CA" w:rsidRPr="005D4B10" w:rsidRDefault="001069CA" w:rsidP="001069C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4B10">
        <w:rPr>
          <w:rFonts w:ascii="Times New Roman" w:hAnsi="Times New Roman" w:cs="Times New Roman"/>
          <w:b/>
          <w:bCs/>
          <w:sz w:val="28"/>
          <w:szCs w:val="28"/>
        </w:rPr>
        <w:t>Раздел 3: Батик холодный.</w:t>
      </w:r>
    </w:p>
    <w:p w14:paraId="69FC0B6B" w14:textId="77777777" w:rsidR="0055649E" w:rsidRPr="0055649E" w:rsidRDefault="00A0145C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0134B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5649E">
        <w:rPr>
          <w:rFonts w:ascii="Times New Roman" w:hAnsi="Times New Roman" w:cs="Times New Roman"/>
          <w:b/>
          <w:bCs/>
          <w:sz w:val="28"/>
          <w:szCs w:val="28"/>
        </w:rPr>
        <w:t>.1. Тема</w:t>
      </w:r>
      <w:r w:rsidRPr="0055649E">
        <w:rPr>
          <w:rFonts w:ascii="Times New Roman" w:hAnsi="Times New Roman" w:cs="Times New Roman"/>
          <w:b/>
          <w:sz w:val="28"/>
          <w:szCs w:val="28"/>
        </w:rPr>
        <w:t>:</w:t>
      </w:r>
      <w:r w:rsidR="005D4B10" w:rsidRPr="0055649E">
        <w:rPr>
          <w:rFonts w:ascii="Times New Roman" w:hAnsi="Times New Roman" w:cs="Times New Roman"/>
          <w:b/>
          <w:sz w:val="28"/>
          <w:szCs w:val="28"/>
        </w:rPr>
        <w:t xml:space="preserve"> Город мой мечты. </w:t>
      </w:r>
      <w:r w:rsidR="005D4B10" w:rsidRPr="0055649E">
        <w:rPr>
          <w:rFonts w:ascii="Times New Roman" w:hAnsi="Times New Roman" w:cs="Times New Roman"/>
          <w:sz w:val="28"/>
          <w:szCs w:val="28"/>
        </w:rPr>
        <w:t>Изучить различные приёмы и разновидности батика. Познакомить учащихся с историей техники</w:t>
      </w:r>
      <w:r w:rsidR="0055649E" w:rsidRPr="0055649E">
        <w:rPr>
          <w:rFonts w:ascii="Times New Roman" w:hAnsi="Times New Roman" w:cs="Times New Roman"/>
          <w:sz w:val="28"/>
          <w:szCs w:val="28"/>
        </w:rPr>
        <w:t>. Создать композицию с применением изученных приёмов.</w:t>
      </w:r>
    </w:p>
    <w:p w14:paraId="054F0202" w14:textId="77777777" w:rsidR="00A0145C" w:rsidRDefault="0055649E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55649E">
        <w:rPr>
          <w:rFonts w:ascii="Times New Roman" w:hAnsi="Times New Roman" w:cs="Times New Roman"/>
          <w:sz w:val="28"/>
          <w:szCs w:val="28"/>
        </w:rPr>
        <w:tab/>
        <w:t xml:space="preserve">В работе используем  </w:t>
      </w:r>
      <w:r>
        <w:rPr>
          <w:rFonts w:ascii="Times New Roman" w:hAnsi="Times New Roman" w:cs="Times New Roman"/>
          <w:sz w:val="28"/>
          <w:szCs w:val="28"/>
        </w:rPr>
        <w:t>подрамник для батика</w:t>
      </w:r>
      <w:r w:rsidR="000134BD">
        <w:rPr>
          <w:rFonts w:ascii="Times New Roman" w:hAnsi="Times New Roman" w:cs="Times New Roman"/>
          <w:sz w:val="28"/>
          <w:szCs w:val="28"/>
        </w:rPr>
        <w:t xml:space="preserve"> (формат А3-А2)</w:t>
      </w:r>
      <w:r>
        <w:rPr>
          <w:rFonts w:ascii="Times New Roman" w:hAnsi="Times New Roman" w:cs="Times New Roman"/>
          <w:sz w:val="28"/>
          <w:szCs w:val="28"/>
        </w:rPr>
        <w:t xml:space="preserve">, ткань, краски </w:t>
      </w:r>
      <w:r w:rsidR="000134BD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ткани</w:t>
      </w:r>
      <w:r w:rsidR="000134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34BD" w:rsidRPr="000134BD">
        <w:rPr>
          <w:rFonts w:ascii="Times New Roman" w:hAnsi="Times New Roman" w:cs="Times New Roman"/>
          <w:sz w:val="28"/>
          <w:szCs w:val="28"/>
        </w:rPr>
        <w:t>DECOLA</w:t>
      </w:r>
      <w:r w:rsidR="000134BD">
        <w:rPr>
          <w:rFonts w:ascii="Times New Roman" w:hAnsi="Times New Roman" w:cs="Times New Roman"/>
          <w:sz w:val="28"/>
          <w:szCs w:val="28"/>
        </w:rPr>
        <w:t xml:space="preserve">, контуры по ткани </w:t>
      </w:r>
      <w:r w:rsidR="000134BD" w:rsidRPr="000134BD">
        <w:rPr>
          <w:rFonts w:ascii="Times New Roman" w:hAnsi="Times New Roman" w:cs="Times New Roman"/>
          <w:sz w:val="28"/>
          <w:szCs w:val="28"/>
        </w:rPr>
        <w:t>DECOLA</w:t>
      </w:r>
      <w:r w:rsidR="000134BD">
        <w:rPr>
          <w:rFonts w:ascii="Times New Roman" w:hAnsi="Times New Roman" w:cs="Times New Roman"/>
          <w:sz w:val="28"/>
          <w:szCs w:val="28"/>
        </w:rPr>
        <w:t>, резервирующий состав, трубочка стеклянная ля резервирующего состава, кисти.</w:t>
      </w:r>
    </w:p>
    <w:p w14:paraId="430CBD0D" w14:textId="77777777" w:rsidR="000134BD" w:rsidRPr="0055649E" w:rsidRDefault="000134BD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0134BD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0134BD">
        <w:rPr>
          <w:rFonts w:ascii="Times New Roman" w:hAnsi="Times New Roman" w:cs="Times New Roman"/>
          <w:b/>
          <w:sz w:val="28"/>
          <w:szCs w:val="28"/>
        </w:rPr>
        <w:t>:</w:t>
      </w:r>
      <w:r w:rsidRPr="000134BD">
        <w:rPr>
          <w:rFonts w:ascii="Times New Roman" w:hAnsi="Times New Roman" w:cs="Times New Roman"/>
          <w:sz w:val="28"/>
          <w:szCs w:val="28"/>
        </w:rPr>
        <w:t xml:space="preserve"> Завершение работы.</w:t>
      </w:r>
    </w:p>
    <w:p w14:paraId="5ABD69A6" w14:textId="77777777" w:rsidR="000134BD" w:rsidRPr="000134BD" w:rsidRDefault="00A0145C" w:rsidP="000134BD">
      <w:pPr>
        <w:jc w:val="both"/>
        <w:rPr>
          <w:rFonts w:ascii="Times New Roman" w:hAnsi="Times New Roman" w:cs="Times New Roman"/>
          <w:sz w:val="28"/>
          <w:szCs w:val="28"/>
        </w:rPr>
      </w:pPr>
      <w:r w:rsidRPr="000134BD">
        <w:rPr>
          <w:rFonts w:ascii="Times New Roman" w:hAnsi="Times New Roman" w:cs="Times New Roman"/>
          <w:b/>
          <w:bCs/>
          <w:sz w:val="28"/>
          <w:szCs w:val="28"/>
        </w:rPr>
        <w:t xml:space="preserve">3.2. Тема: </w:t>
      </w:r>
      <w:r w:rsidR="005D4B10" w:rsidRPr="000134BD">
        <w:rPr>
          <w:rFonts w:ascii="Times New Roman" w:hAnsi="Times New Roman" w:cs="Times New Roman"/>
          <w:b/>
          <w:sz w:val="28"/>
          <w:szCs w:val="28"/>
        </w:rPr>
        <w:t>Фантастическое животное.</w:t>
      </w:r>
      <w:r w:rsidR="000134BD" w:rsidRPr="000134BD">
        <w:rPr>
          <w:rFonts w:ascii="Times New Roman" w:hAnsi="Times New Roman" w:cs="Times New Roman"/>
          <w:sz w:val="28"/>
          <w:szCs w:val="28"/>
        </w:rPr>
        <w:t xml:space="preserve"> Изучить различные приёмы и разновидности батика. Познакомить учащихся с историей техники. Создать композицию с применением изученных приёмов.</w:t>
      </w:r>
    </w:p>
    <w:p w14:paraId="2F8ADB8C" w14:textId="77777777" w:rsidR="000134BD" w:rsidRPr="000134BD" w:rsidRDefault="000134BD" w:rsidP="000134BD">
      <w:pPr>
        <w:jc w:val="both"/>
        <w:rPr>
          <w:rFonts w:ascii="Times New Roman" w:hAnsi="Times New Roman" w:cs="Times New Roman"/>
          <w:sz w:val="28"/>
          <w:szCs w:val="28"/>
        </w:rPr>
      </w:pPr>
      <w:r w:rsidRPr="000134BD">
        <w:rPr>
          <w:rFonts w:ascii="Times New Roman" w:hAnsi="Times New Roman" w:cs="Times New Roman"/>
          <w:sz w:val="28"/>
          <w:szCs w:val="28"/>
        </w:rPr>
        <w:tab/>
        <w:t>В работе используем  подрамник для батика (формат А3-А2), ткань, краски по ткани  DECOLA, контуры по ткани DECOLA, резервирующий состав, трубочка стеклянная ля резервирующего состава, кисти.</w:t>
      </w:r>
    </w:p>
    <w:p w14:paraId="7D156651" w14:textId="77777777" w:rsidR="00A0145C" w:rsidRPr="000134BD" w:rsidRDefault="000134BD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0134BD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0134BD">
        <w:rPr>
          <w:rFonts w:ascii="Times New Roman" w:hAnsi="Times New Roman" w:cs="Times New Roman"/>
          <w:b/>
          <w:sz w:val="28"/>
          <w:szCs w:val="28"/>
        </w:rPr>
        <w:t>:</w:t>
      </w:r>
      <w:r w:rsidRPr="000134BD">
        <w:rPr>
          <w:rFonts w:ascii="Times New Roman" w:hAnsi="Times New Roman" w:cs="Times New Roman"/>
          <w:sz w:val="28"/>
          <w:szCs w:val="28"/>
        </w:rPr>
        <w:t xml:space="preserve"> Завершение работы.</w:t>
      </w:r>
    </w:p>
    <w:p w14:paraId="3903372C" w14:textId="77777777" w:rsidR="001069CA" w:rsidRPr="001069CA" w:rsidRDefault="001069CA" w:rsidP="001069C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69CA">
        <w:rPr>
          <w:rFonts w:ascii="Times New Roman" w:hAnsi="Times New Roman" w:cs="Times New Roman"/>
          <w:b/>
          <w:bCs/>
          <w:sz w:val="28"/>
          <w:szCs w:val="28"/>
        </w:rPr>
        <w:t>Раздел 4: Работа с бумагой - Квил</w:t>
      </w:r>
      <w:r w:rsidR="0090083F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Pr="001069CA">
        <w:rPr>
          <w:rFonts w:ascii="Times New Roman" w:hAnsi="Times New Roman" w:cs="Times New Roman"/>
          <w:b/>
          <w:bCs/>
          <w:sz w:val="28"/>
          <w:szCs w:val="28"/>
        </w:rPr>
        <w:t>инг.</w:t>
      </w:r>
    </w:p>
    <w:p w14:paraId="4B6875AA" w14:textId="77777777" w:rsidR="00A0145C" w:rsidRPr="0090083F" w:rsidRDefault="00A0145C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90083F">
        <w:rPr>
          <w:rFonts w:ascii="Times New Roman" w:hAnsi="Times New Roman" w:cs="Times New Roman"/>
          <w:b/>
          <w:bCs/>
          <w:sz w:val="28"/>
          <w:szCs w:val="28"/>
        </w:rPr>
        <w:t xml:space="preserve">4.1. Тема: </w:t>
      </w:r>
      <w:r w:rsidR="00DD15F0" w:rsidRPr="0090083F">
        <w:rPr>
          <w:rFonts w:ascii="Times New Roman" w:hAnsi="Times New Roman" w:cs="Times New Roman"/>
          <w:b/>
          <w:bCs/>
          <w:sz w:val="28"/>
          <w:szCs w:val="28"/>
        </w:rPr>
        <w:t>Открытка ко дню победы.</w:t>
      </w:r>
      <w:r w:rsidR="00DD15F0" w:rsidRPr="0090083F">
        <w:rPr>
          <w:rFonts w:ascii="Times New Roman" w:hAnsi="Times New Roman" w:cs="Times New Roman"/>
          <w:sz w:val="28"/>
          <w:szCs w:val="28"/>
        </w:rPr>
        <w:t xml:space="preserve"> Создать композицию из </w:t>
      </w:r>
      <w:r w:rsidR="0090083F" w:rsidRPr="0090083F">
        <w:rPr>
          <w:rFonts w:ascii="Times New Roman" w:hAnsi="Times New Roman" w:cs="Times New Roman"/>
          <w:sz w:val="28"/>
          <w:szCs w:val="28"/>
        </w:rPr>
        <w:t>цветов,</w:t>
      </w:r>
      <w:r w:rsidR="00DD15F0" w:rsidRPr="0090083F">
        <w:rPr>
          <w:rFonts w:ascii="Times New Roman" w:hAnsi="Times New Roman" w:cs="Times New Roman"/>
          <w:sz w:val="28"/>
          <w:szCs w:val="28"/>
        </w:rPr>
        <w:t xml:space="preserve"> выполненных из </w:t>
      </w:r>
      <w:r w:rsidR="0090083F" w:rsidRPr="0090083F">
        <w:rPr>
          <w:rFonts w:ascii="Times New Roman" w:hAnsi="Times New Roman" w:cs="Times New Roman"/>
          <w:sz w:val="28"/>
          <w:szCs w:val="28"/>
        </w:rPr>
        <w:t xml:space="preserve">бумажных лент. Жёлтую ленту (длинна 30см. ширина 0.5см) накручиваем на трубочку (сечение 0.5см). К концу жёлтой ленты </w:t>
      </w:r>
      <w:r w:rsidR="0055649E" w:rsidRPr="0090083F">
        <w:rPr>
          <w:rFonts w:ascii="Times New Roman" w:hAnsi="Times New Roman" w:cs="Times New Roman"/>
          <w:sz w:val="28"/>
          <w:szCs w:val="28"/>
        </w:rPr>
        <w:t>приклеиваем</w:t>
      </w:r>
      <w:r w:rsidR="0090083F" w:rsidRPr="0090083F">
        <w:rPr>
          <w:rFonts w:ascii="Times New Roman" w:hAnsi="Times New Roman" w:cs="Times New Roman"/>
          <w:sz w:val="28"/>
          <w:szCs w:val="28"/>
        </w:rPr>
        <w:t xml:space="preserve"> ленту с бахромой (длинна 30см ширина 2см) продолжаем накручивать. По завершению заклеиваем край и «раскрываем» бахрому для получения цветка. Готовую композицию закрепляем на </w:t>
      </w:r>
      <w:r w:rsidR="0055649E" w:rsidRPr="0090083F">
        <w:rPr>
          <w:rFonts w:ascii="Times New Roman" w:hAnsi="Times New Roman" w:cs="Times New Roman"/>
          <w:sz w:val="28"/>
          <w:szCs w:val="28"/>
        </w:rPr>
        <w:t>георгиевской</w:t>
      </w:r>
      <w:r w:rsidR="0090083F" w:rsidRPr="0090083F">
        <w:rPr>
          <w:rFonts w:ascii="Times New Roman" w:hAnsi="Times New Roman" w:cs="Times New Roman"/>
          <w:sz w:val="28"/>
          <w:szCs w:val="28"/>
        </w:rPr>
        <w:t xml:space="preserve"> ленте, и присоединяем к булавке для броши.</w:t>
      </w:r>
    </w:p>
    <w:p w14:paraId="0176DD11" w14:textId="77777777" w:rsidR="0090083F" w:rsidRPr="0090083F" w:rsidRDefault="0090083F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90083F">
        <w:rPr>
          <w:rFonts w:ascii="Times New Roman" w:hAnsi="Times New Roman" w:cs="Times New Roman"/>
          <w:sz w:val="28"/>
          <w:szCs w:val="28"/>
        </w:rPr>
        <w:tab/>
        <w:t xml:space="preserve">В работе используем бумагу цветную, </w:t>
      </w:r>
      <w:r w:rsidR="005D4B10" w:rsidRPr="0090083F">
        <w:rPr>
          <w:rFonts w:ascii="Times New Roman" w:hAnsi="Times New Roman" w:cs="Times New Roman"/>
          <w:sz w:val="28"/>
          <w:szCs w:val="28"/>
        </w:rPr>
        <w:t>ножницы</w:t>
      </w:r>
      <w:r w:rsidRPr="0090083F">
        <w:rPr>
          <w:rFonts w:ascii="Times New Roman" w:hAnsi="Times New Roman" w:cs="Times New Roman"/>
          <w:sz w:val="28"/>
          <w:szCs w:val="28"/>
        </w:rPr>
        <w:t>, трубочку (сечением 0.5см) клей карандаш, клей ПВА, георгиевскую ленту, булавку для броши.</w:t>
      </w:r>
    </w:p>
    <w:p w14:paraId="480B94A4" w14:textId="77777777" w:rsidR="0090083F" w:rsidRPr="0090083F" w:rsidRDefault="0090083F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90083F">
        <w:rPr>
          <w:rFonts w:ascii="Times New Roman" w:hAnsi="Times New Roman" w:cs="Times New Roman"/>
          <w:sz w:val="28"/>
          <w:szCs w:val="28"/>
        </w:rPr>
        <w:tab/>
      </w:r>
      <w:r w:rsidRPr="0090083F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90083F">
        <w:rPr>
          <w:rFonts w:ascii="Times New Roman" w:hAnsi="Times New Roman" w:cs="Times New Roman"/>
          <w:b/>
          <w:sz w:val="28"/>
          <w:szCs w:val="28"/>
        </w:rPr>
        <w:t>:</w:t>
      </w:r>
      <w:r w:rsidRPr="0090083F">
        <w:rPr>
          <w:rFonts w:ascii="Times New Roman" w:hAnsi="Times New Roman" w:cs="Times New Roman"/>
          <w:sz w:val="28"/>
          <w:szCs w:val="28"/>
        </w:rPr>
        <w:t xml:space="preserve"> Завершение работы.</w:t>
      </w:r>
    </w:p>
    <w:p w14:paraId="7F522BA5" w14:textId="77777777" w:rsidR="00F557DF" w:rsidRPr="0055649E" w:rsidRDefault="00A0145C" w:rsidP="00A2557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4B10">
        <w:rPr>
          <w:rFonts w:ascii="Times New Roman" w:hAnsi="Times New Roman" w:cs="Times New Roman"/>
          <w:b/>
          <w:bCs/>
          <w:sz w:val="28"/>
          <w:szCs w:val="28"/>
        </w:rPr>
        <w:t xml:space="preserve">4.2. Тема: </w:t>
      </w:r>
      <w:r w:rsidR="00DD15F0" w:rsidRPr="005D4B10">
        <w:rPr>
          <w:rFonts w:ascii="Times New Roman" w:hAnsi="Times New Roman" w:cs="Times New Roman"/>
          <w:b/>
          <w:bCs/>
          <w:sz w:val="28"/>
          <w:szCs w:val="28"/>
        </w:rPr>
        <w:t>Цветы для мамы.</w:t>
      </w:r>
      <w:r w:rsidR="005D4B10" w:rsidRPr="005D4B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D4B10" w:rsidRPr="0055649E">
        <w:rPr>
          <w:rFonts w:ascii="Times New Roman" w:hAnsi="Times New Roman" w:cs="Times New Roman"/>
          <w:bCs/>
          <w:sz w:val="28"/>
          <w:szCs w:val="28"/>
        </w:rPr>
        <w:t>Создаём композицию букета цветов Применяя различные приёмы квиллинга. Композиция закрепляется на картоне формата А3.</w:t>
      </w:r>
    </w:p>
    <w:p w14:paraId="0E615CF8" w14:textId="77777777" w:rsidR="005D4B10" w:rsidRPr="005D4B10" w:rsidRDefault="005D4B10" w:rsidP="005D4B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10">
        <w:rPr>
          <w:rFonts w:ascii="Times New Roman" w:hAnsi="Times New Roman" w:cs="Times New Roman"/>
          <w:sz w:val="28"/>
          <w:szCs w:val="28"/>
        </w:rPr>
        <w:t>В работе используем бумагу цветную, ножницы, клей карандаш, клей ПВА, инструменты для квиллинга.</w:t>
      </w:r>
    </w:p>
    <w:p w14:paraId="48384BAB" w14:textId="77777777" w:rsidR="005D4B10" w:rsidRPr="005D4B10" w:rsidRDefault="005D4B10" w:rsidP="005D4B10">
      <w:pPr>
        <w:jc w:val="both"/>
        <w:rPr>
          <w:rFonts w:ascii="Times New Roman" w:hAnsi="Times New Roman" w:cs="Times New Roman"/>
          <w:sz w:val="28"/>
          <w:szCs w:val="28"/>
        </w:rPr>
      </w:pPr>
      <w:r w:rsidRPr="005D4B10">
        <w:rPr>
          <w:rFonts w:ascii="Times New Roman" w:hAnsi="Times New Roman" w:cs="Times New Roman"/>
          <w:sz w:val="28"/>
          <w:szCs w:val="28"/>
        </w:rPr>
        <w:tab/>
      </w:r>
      <w:r w:rsidRPr="005D4B10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5D4B10">
        <w:rPr>
          <w:rFonts w:ascii="Times New Roman" w:hAnsi="Times New Roman" w:cs="Times New Roman"/>
          <w:b/>
          <w:sz w:val="28"/>
          <w:szCs w:val="28"/>
        </w:rPr>
        <w:t>:</w:t>
      </w:r>
      <w:r w:rsidRPr="005D4B10">
        <w:rPr>
          <w:rFonts w:ascii="Times New Roman" w:hAnsi="Times New Roman" w:cs="Times New Roman"/>
          <w:sz w:val="28"/>
          <w:szCs w:val="28"/>
        </w:rPr>
        <w:t xml:space="preserve"> Завершение работы.</w:t>
      </w:r>
    </w:p>
    <w:p w14:paraId="32BBB417" w14:textId="77777777" w:rsidR="005D4B10" w:rsidRDefault="005D4B10" w:rsidP="00A25576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5F8AF71" w14:textId="77777777" w:rsidR="000960E2" w:rsidRDefault="000960E2" w:rsidP="00A25576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06F8122" w14:textId="77777777" w:rsidR="000960E2" w:rsidRDefault="000960E2" w:rsidP="00A25576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0B9AB3A" w14:textId="77777777" w:rsidR="000960E2" w:rsidRDefault="000960E2" w:rsidP="00A25576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DEA9A8D" w14:textId="77777777" w:rsidR="000960E2" w:rsidRDefault="000960E2" w:rsidP="00A25576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C37DBD3" w14:textId="77777777" w:rsidR="000960E2" w:rsidRPr="00A25576" w:rsidRDefault="000960E2" w:rsidP="00A25576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5F92E3C" w14:textId="77777777" w:rsidR="00A0145C" w:rsidRPr="001270E0" w:rsidRDefault="00F557DF" w:rsidP="00F557DF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270E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Третий </w:t>
      </w:r>
      <w:r w:rsidR="00A0145C" w:rsidRPr="001270E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 обучения</w:t>
      </w:r>
    </w:p>
    <w:p w14:paraId="436F5B95" w14:textId="77777777" w:rsidR="001069CA" w:rsidRPr="001069CA" w:rsidRDefault="001069CA" w:rsidP="001069C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69CA">
        <w:rPr>
          <w:rFonts w:ascii="Times New Roman" w:hAnsi="Times New Roman" w:cs="Times New Roman"/>
          <w:b/>
          <w:bCs/>
          <w:sz w:val="28"/>
          <w:szCs w:val="28"/>
        </w:rPr>
        <w:t>Раздел 1: Скульптура на каркасной основе.</w:t>
      </w:r>
    </w:p>
    <w:p w14:paraId="22194E47" w14:textId="77777777" w:rsidR="003E17E2" w:rsidRDefault="00A0145C" w:rsidP="00A0145C">
      <w:pPr>
        <w:jc w:val="both"/>
        <w:rPr>
          <w:rFonts w:ascii="Times New Roman" w:hAnsi="Times New Roman" w:cs="Times New Roman"/>
          <w:sz w:val="28"/>
          <w:szCs w:val="28"/>
        </w:rPr>
      </w:pPr>
      <w:r w:rsidRPr="00F557DF">
        <w:rPr>
          <w:rFonts w:ascii="Times New Roman" w:hAnsi="Times New Roman" w:cs="Times New Roman"/>
          <w:b/>
          <w:bCs/>
          <w:sz w:val="28"/>
          <w:szCs w:val="28"/>
        </w:rPr>
        <w:t xml:space="preserve">1.1. Тема: </w:t>
      </w:r>
      <w:r w:rsidR="003E17E2" w:rsidRPr="003E17E2">
        <w:rPr>
          <w:rFonts w:ascii="Times New Roman" w:hAnsi="Times New Roman" w:cs="Times New Roman"/>
          <w:b/>
          <w:bCs/>
          <w:sz w:val="28"/>
          <w:szCs w:val="28"/>
        </w:rPr>
        <w:t>Скульптура на каркасной основе.</w:t>
      </w:r>
      <w:r w:rsidRPr="00A014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145C">
        <w:rPr>
          <w:rFonts w:ascii="Times New Roman" w:hAnsi="Times New Roman" w:cs="Times New Roman"/>
          <w:sz w:val="28"/>
          <w:szCs w:val="28"/>
        </w:rPr>
        <w:t xml:space="preserve">Выполнить эскиз </w:t>
      </w:r>
      <w:r w:rsidR="003E17E2">
        <w:rPr>
          <w:rFonts w:ascii="Times New Roman" w:hAnsi="Times New Roman" w:cs="Times New Roman"/>
          <w:sz w:val="28"/>
          <w:szCs w:val="28"/>
        </w:rPr>
        <w:t>Скульптуры. Создать каркас из проволоки, покрыть каркас фольгой создавая форму изделия, декорировать изделие картоном и бумагой.</w:t>
      </w:r>
    </w:p>
    <w:p w14:paraId="3FDCC9E4" w14:textId="77777777" w:rsidR="00A0145C" w:rsidRPr="00A0145C" w:rsidRDefault="003E17E2" w:rsidP="003E17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Для выполнения работы необходимо: проволока (медная сечение 2-3мм), пассатижи, фольга алюминиевая, бумага цветная картон цветной, клей ПВА, клей «мамент».</w:t>
      </w:r>
    </w:p>
    <w:p w14:paraId="143A1057" w14:textId="77777777" w:rsidR="00A0145C" w:rsidRPr="00A0145C" w:rsidRDefault="00A0145C" w:rsidP="00A0145C">
      <w:pPr>
        <w:jc w:val="both"/>
        <w:rPr>
          <w:rFonts w:ascii="Times New Roman" w:hAnsi="Times New Roman" w:cs="Times New Roman"/>
          <w:sz w:val="28"/>
          <w:szCs w:val="28"/>
        </w:rPr>
      </w:pPr>
      <w:r w:rsidRPr="00F557DF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F557DF">
        <w:rPr>
          <w:rFonts w:ascii="Times New Roman" w:hAnsi="Times New Roman" w:cs="Times New Roman"/>
          <w:b/>
          <w:sz w:val="28"/>
          <w:szCs w:val="28"/>
        </w:rPr>
        <w:t>:</w:t>
      </w:r>
      <w:r w:rsidR="00A25576">
        <w:rPr>
          <w:rFonts w:ascii="Times New Roman" w:hAnsi="Times New Roman" w:cs="Times New Roman"/>
          <w:sz w:val="28"/>
          <w:szCs w:val="28"/>
        </w:rPr>
        <w:t xml:space="preserve"> Завершение работы.</w:t>
      </w:r>
    </w:p>
    <w:p w14:paraId="12918B49" w14:textId="77777777" w:rsidR="001069CA" w:rsidRPr="001069CA" w:rsidRDefault="001069CA" w:rsidP="001069C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69CA">
        <w:rPr>
          <w:rFonts w:ascii="Times New Roman" w:hAnsi="Times New Roman" w:cs="Times New Roman"/>
          <w:b/>
          <w:bCs/>
          <w:sz w:val="28"/>
          <w:szCs w:val="28"/>
        </w:rPr>
        <w:t>Раздел 2: Роспись контурами в технике – «Point-to-Point».</w:t>
      </w:r>
    </w:p>
    <w:p w14:paraId="74993367" w14:textId="77777777" w:rsidR="00C273A4" w:rsidRDefault="00C273A4" w:rsidP="00C273A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73A4">
        <w:rPr>
          <w:rFonts w:ascii="Times New Roman" w:hAnsi="Times New Roman" w:cs="Times New Roman"/>
          <w:b/>
          <w:bCs/>
          <w:sz w:val="28"/>
          <w:szCs w:val="28"/>
        </w:rPr>
        <w:t>2.1. Тема: Знакомство с контурами.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73A4">
        <w:rPr>
          <w:rFonts w:ascii="Times New Roman" w:hAnsi="Times New Roman" w:cs="Times New Roman"/>
          <w:b/>
          <w:bCs/>
          <w:sz w:val="28"/>
          <w:szCs w:val="28"/>
        </w:rPr>
        <w:t>Простые элементы в технике –«Point-to-Point».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Знакомство с поня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тием точечной росписи. Выполнение упражнений для освоения техники росписи </w:t>
      </w:r>
      <w:r>
        <w:rPr>
          <w:rFonts w:ascii="Times New Roman" w:hAnsi="Times New Roman" w:cs="Times New Roman"/>
          <w:bCs/>
          <w:sz w:val="28"/>
          <w:szCs w:val="28"/>
        </w:rPr>
        <w:t>– «</w:t>
      </w:r>
      <w:r w:rsidRPr="00C273A4">
        <w:rPr>
          <w:rFonts w:ascii="Times New Roman" w:hAnsi="Times New Roman" w:cs="Times New Roman"/>
          <w:bCs/>
          <w:sz w:val="28"/>
          <w:szCs w:val="28"/>
        </w:rPr>
        <w:t>Point-to-Point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273A4">
        <w:rPr>
          <w:rFonts w:ascii="Times New Roman" w:hAnsi="Times New Roman" w:cs="Times New Roman"/>
          <w:bCs/>
          <w:sz w:val="28"/>
          <w:szCs w:val="28"/>
        </w:rPr>
        <w:t>.</w:t>
      </w:r>
    </w:p>
    <w:p w14:paraId="3455E5FD" w14:textId="77777777" w:rsidR="00C273A4" w:rsidRPr="00C273A4" w:rsidRDefault="00C273A4" w:rsidP="00C273A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Используем картон </w:t>
      </w:r>
      <w:r w:rsidR="00874F5C">
        <w:rPr>
          <w:rFonts w:ascii="Times New Roman" w:hAnsi="Times New Roman" w:cs="Times New Roman"/>
          <w:bCs/>
          <w:sz w:val="28"/>
          <w:szCs w:val="28"/>
        </w:rPr>
        <w:t>мелованный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черного цвета ф</w:t>
      </w:r>
      <w:r w:rsidR="00874F5C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рмат А4, контуры по стеклу различных цветов.</w:t>
      </w:r>
    </w:p>
    <w:p w14:paraId="5E64E038" w14:textId="77777777" w:rsidR="00C273A4" w:rsidRPr="00C273A4" w:rsidRDefault="00C273A4" w:rsidP="00C273A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4F5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работа:</w:t>
      </w:r>
      <w:r w:rsidRPr="00C273A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C273A4">
        <w:rPr>
          <w:rFonts w:ascii="Times New Roman" w:hAnsi="Times New Roman" w:cs="Times New Roman"/>
          <w:bCs/>
          <w:sz w:val="28"/>
          <w:szCs w:val="28"/>
        </w:rPr>
        <w:t>Разработать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варианты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эскиз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орнамент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C273A4">
        <w:rPr>
          <w:rFonts w:ascii="Times New Roman" w:hAnsi="Times New Roman" w:cs="Times New Roman"/>
          <w:bCs/>
          <w:sz w:val="28"/>
          <w:szCs w:val="28"/>
        </w:rPr>
        <w:t>.</w:t>
      </w:r>
    </w:p>
    <w:p w14:paraId="5EFA9EDB" w14:textId="77777777" w:rsidR="00C273A4" w:rsidRDefault="00C273A4" w:rsidP="00C273A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73A4">
        <w:rPr>
          <w:rFonts w:ascii="Times New Roman" w:hAnsi="Times New Roman" w:cs="Times New Roman"/>
          <w:b/>
          <w:bCs/>
          <w:sz w:val="28"/>
          <w:szCs w:val="28"/>
        </w:rPr>
        <w:t>2.2. Тема: Орнаменты выполненные в технике 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273A4">
        <w:rPr>
          <w:rFonts w:ascii="Times New Roman" w:hAnsi="Times New Roman" w:cs="Times New Roman"/>
          <w:b/>
          <w:bCs/>
          <w:sz w:val="28"/>
          <w:szCs w:val="28"/>
        </w:rPr>
        <w:t>«Point-to-Point».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Знакомство с разновидностями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орнамента. Подготовка эскиза на картоне для работы контурами. Выполнение </w:t>
      </w:r>
      <w:r w:rsidR="00097652">
        <w:rPr>
          <w:rFonts w:ascii="Times New Roman" w:hAnsi="Times New Roman" w:cs="Times New Roman"/>
          <w:bCs/>
          <w:sz w:val="28"/>
          <w:szCs w:val="28"/>
        </w:rPr>
        <w:t>орнамента в круге или квадрате.</w:t>
      </w:r>
    </w:p>
    <w:p w14:paraId="4FAD2195" w14:textId="77777777" w:rsidR="00874F5C" w:rsidRPr="00874F5C" w:rsidRDefault="00097652" w:rsidP="00874F5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874F5C">
        <w:rPr>
          <w:rFonts w:ascii="Times New Roman" w:hAnsi="Times New Roman" w:cs="Times New Roman"/>
          <w:bCs/>
          <w:sz w:val="28"/>
          <w:szCs w:val="28"/>
        </w:rPr>
        <w:t>Используем картон мелованный формат А4, контуры</w:t>
      </w:r>
      <w:r w:rsidR="00874F5C" w:rsidRPr="00874F5C">
        <w:rPr>
          <w:rFonts w:ascii="Times New Roman" w:hAnsi="Times New Roman" w:cs="Times New Roman"/>
          <w:bCs/>
          <w:sz w:val="28"/>
          <w:szCs w:val="28"/>
        </w:rPr>
        <w:t xml:space="preserve"> по стеклу различных цветов.</w:t>
      </w:r>
    </w:p>
    <w:p w14:paraId="3FEE2BCB" w14:textId="77777777" w:rsidR="00C273A4" w:rsidRPr="00C273A4" w:rsidRDefault="00C273A4" w:rsidP="00C273A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4F5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работа:</w:t>
      </w:r>
      <w:r w:rsidRPr="00C273A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C273A4">
        <w:rPr>
          <w:rFonts w:ascii="Times New Roman" w:hAnsi="Times New Roman" w:cs="Times New Roman"/>
          <w:bCs/>
          <w:sz w:val="28"/>
          <w:szCs w:val="28"/>
        </w:rPr>
        <w:t>разработать орнамент для дальнейшего использования в иллюстрации.</w:t>
      </w:r>
    </w:p>
    <w:p w14:paraId="2F12DC58" w14:textId="77777777" w:rsidR="00874F5C" w:rsidRPr="00A25576" w:rsidRDefault="00C273A4" w:rsidP="00C273A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4F5C">
        <w:rPr>
          <w:rFonts w:ascii="Times New Roman" w:hAnsi="Times New Roman" w:cs="Times New Roman"/>
          <w:b/>
          <w:bCs/>
          <w:sz w:val="28"/>
          <w:szCs w:val="28"/>
        </w:rPr>
        <w:t xml:space="preserve">2.3. Тема: </w:t>
      </w:r>
      <w:r w:rsidR="00874F5C">
        <w:rPr>
          <w:rFonts w:ascii="Times New Roman" w:hAnsi="Times New Roman" w:cs="Times New Roman"/>
          <w:b/>
          <w:bCs/>
          <w:sz w:val="28"/>
          <w:szCs w:val="28"/>
        </w:rPr>
        <w:t>Творческая работа</w:t>
      </w:r>
      <w:r w:rsidRPr="00874F5C">
        <w:rPr>
          <w:rFonts w:ascii="Times New Roman" w:hAnsi="Times New Roman" w:cs="Times New Roman"/>
          <w:b/>
          <w:bCs/>
          <w:sz w:val="28"/>
          <w:szCs w:val="28"/>
        </w:rPr>
        <w:t xml:space="preserve"> с элементами росписи в технике </w:t>
      </w:r>
      <w:r w:rsidR="00874F5C">
        <w:rPr>
          <w:rFonts w:ascii="Times New Roman" w:hAnsi="Times New Roman" w:cs="Times New Roman"/>
          <w:b/>
          <w:bCs/>
          <w:sz w:val="28"/>
          <w:szCs w:val="28"/>
        </w:rPr>
        <w:t>– «</w:t>
      </w:r>
      <w:r w:rsidRPr="00874F5C">
        <w:rPr>
          <w:rFonts w:ascii="Times New Roman" w:hAnsi="Times New Roman" w:cs="Times New Roman"/>
          <w:b/>
          <w:bCs/>
          <w:sz w:val="28"/>
          <w:szCs w:val="28"/>
        </w:rPr>
        <w:t>Point-to-Point</w:t>
      </w:r>
      <w:r w:rsidR="00874F5C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A255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Выполнение эскиза </w:t>
      </w:r>
      <w:r w:rsidR="00874F5C">
        <w:rPr>
          <w:rFonts w:ascii="Times New Roman" w:hAnsi="Times New Roman" w:cs="Times New Roman"/>
          <w:bCs/>
          <w:sz w:val="28"/>
          <w:szCs w:val="28"/>
        </w:rPr>
        <w:t>творческой работы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на</w:t>
      </w:r>
      <w:r w:rsidR="00874F5C">
        <w:rPr>
          <w:rFonts w:ascii="Times New Roman" w:hAnsi="Times New Roman" w:cs="Times New Roman"/>
          <w:bCs/>
          <w:sz w:val="28"/>
          <w:szCs w:val="28"/>
        </w:rPr>
        <w:t xml:space="preserve"> тонированном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картоне. С использованием </w:t>
      </w:r>
      <w:r w:rsidR="00874F5C">
        <w:rPr>
          <w:rFonts w:ascii="Times New Roman" w:hAnsi="Times New Roman" w:cs="Times New Roman"/>
          <w:bCs/>
          <w:sz w:val="28"/>
          <w:szCs w:val="28"/>
        </w:rPr>
        <w:t>различных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орнамент</w:t>
      </w:r>
      <w:r w:rsidR="00874F5C">
        <w:rPr>
          <w:rFonts w:ascii="Times New Roman" w:hAnsi="Times New Roman" w:cs="Times New Roman"/>
          <w:bCs/>
          <w:sz w:val="28"/>
          <w:szCs w:val="28"/>
        </w:rPr>
        <w:t>ов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019BEE65" w14:textId="77777777" w:rsidR="00C273A4" w:rsidRPr="00C273A4" w:rsidRDefault="00C273A4" w:rsidP="00874F5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73A4">
        <w:rPr>
          <w:rFonts w:ascii="Times New Roman" w:hAnsi="Times New Roman" w:cs="Times New Roman"/>
          <w:bCs/>
          <w:sz w:val="28"/>
          <w:szCs w:val="28"/>
        </w:rPr>
        <w:t>Работа</w:t>
      </w:r>
      <w:r w:rsidR="00874F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выполняется на </w:t>
      </w:r>
      <w:r w:rsidR="00874F5C">
        <w:rPr>
          <w:rFonts w:ascii="Times New Roman" w:hAnsi="Times New Roman" w:cs="Times New Roman"/>
          <w:bCs/>
          <w:sz w:val="28"/>
          <w:szCs w:val="28"/>
        </w:rPr>
        <w:t>формате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А3 </w:t>
      </w:r>
      <w:r w:rsidR="00874F5C">
        <w:rPr>
          <w:rFonts w:ascii="Times New Roman" w:hAnsi="Times New Roman" w:cs="Times New Roman"/>
          <w:bCs/>
          <w:sz w:val="28"/>
          <w:szCs w:val="28"/>
        </w:rPr>
        <w:t>контурами по стеклу различных цветов.</w:t>
      </w:r>
    </w:p>
    <w:p w14:paraId="561544AC" w14:textId="77777777" w:rsidR="00232CDB" w:rsidRPr="00232CDB" w:rsidRDefault="00C273A4" w:rsidP="00232CD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4F5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работа:</w:t>
      </w:r>
      <w:r w:rsidRPr="00C273A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232CDB" w:rsidRPr="00232CDB">
        <w:rPr>
          <w:rFonts w:ascii="Times New Roman" w:hAnsi="Times New Roman" w:cs="Times New Roman"/>
          <w:bCs/>
          <w:sz w:val="28"/>
          <w:szCs w:val="28"/>
        </w:rPr>
        <w:t>подготовить материалы для следующей работы.</w:t>
      </w:r>
    </w:p>
    <w:p w14:paraId="08F86C3B" w14:textId="77777777" w:rsidR="008139B8" w:rsidRDefault="008139B8" w:rsidP="001069C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D5CC809" w14:textId="77777777" w:rsidR="001069CA" w:rsidRPr="001069CA" w:rsidRDefault="001069CA" w:rsidP="001069C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69CA">
        <w:rPr>
          <w:rFonts w:ascii="Times New Roman" w:hAnsi="Times New Roman" w:cs="Times New Roman"/>
          <w:b/>
          <w:bCs/>
          <w:sz w:val="28"/>
          <w:szCs w:val="28"/>
        </w:rPr>
        <w:t>Раздел 3: Работа с тканью – пэчворк.</w:t>
      </w:r>
    </w:p>
    <w:p w14:paraId="2B72C861" w14:textId="77777777" w:rsidR="00232CDB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bCs/>
          <w:sz w:val="28"/>
          <w:szCs w:val="28"/>
        </w:rPr>
        <w:t xml:space="preserve">3.1.Тема: </w:t>
      </w:r>
      <w:r w:rsidR="00232CDB" w:rsidRPr="00232CDB">
        <w:rPr>
          <w:rFonts w:ascii="Times New Roman" w:hAnsi="Times New Roman" w:cs="Times New Roman"/>
          <w:b/>
          <w:bCs/>
          <w:sz w:val="28"/>
          <w:szCs w:val="28"/>
        </w:rPr>
        <w:t>Блок «колодец».</w:t>
      </w:r>
      <w:r w:rsidR="00232CDB">
        <w:rPr>
          <w:rFonts w:ascii="Times New Roman" w:hAnsi="Times New Roman" w:cs="Times New Roman"/>
          <w:sz w:val="28"/>
          <w:szCs w:val="28"/>
        </w:rPr>
        <w:t xml:space="preserve"> Работаем по готовому эскизу. Составляем композицию из лоскутков и сшиваем их по схеме «колодец».</w:t>
      </w:r>
    </w:p>
    <w:p w14:paraId="6D7DF32C" w14:textId="77777777" w:rsidR="00232CDB" w:rsidRPr="00ED3AC2" w:rsidRDefault="00ED3AC2" w:rsidP="00232C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r>
        <w:rPr>
          <w:rFonts w:ascii="Times New Roman" w:hAnsi="Times New Roman" w:cs="Times New Roman"/>
          <w:sz w:val="28"/>
          <w:szCs w:val="28"/>
        </w:rPr>
        <w:t xml:space="preserve">используем </w:t>
      </w:r>
      <w:r w:rsidR="00232CDB">
        <w:rPr>
          <w:rFonts w:ascii="Times New Roman" w:hAnsi="Times New Roman" w:cs="Times New Roman"/>
          <w:sz w:val="28"/>
          <w:szCs w:val="28"/>
        </w:rPr>
        <w:t>ткани различных цветов и текстур, нитки, иглы швейные, картон, мел для кройки, ножницы.</w:t>
      </w:r>
    </w:p>
    <w:p w14:paraId="13E6D932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ED3AC2">
        <w:rPr>
          <w:rFonts w:ascii="Times New Roman" w:hAnsi="Times New Roman" w:cs="Times New Roman"/>
          <w:b/>
          <w:sz w:val="28"/>
          <w:szCs w:val="28"/>
        </w:rPr>
        <w:t>:</w:t>
      </w:r>
      <w:r w:rsidRPr="00ED3AC2">
        <w:rPr>
          <w:rFonts w:ascii="Times New Roman" w:hAnsi="Times New Roman" w:cs="Times New Roman"/>
          <w:sz w:val="28"/>
          <w:szCs w:val="28"/>
        </w:rPr>
        <w:t xml:space="preserve"> подготовить </w:t>
      </w:r>
      <w:r w:rsidR="00232CDB">
        <w:rPr>
          <w:rFonts w:ascii="Times New Roman" w:hAnsi="Times New Roman" w:cs="Times New Roman"/>
          <w:sz w:val="28"/>
          <w:szCs w:val="28"/>
        </w:rPr>
        <w:t>материалы для следующей работы</w:t>
      </w:r>
      <w:r w:rsidRPr="00ED3AC2">
        <w:rPr>
          <w:rFonts w:ascii="Times New Roman" w:hAnsi="Times New Roman" w:cs="Times New Roman"/>
          <w:sz w:val="28"/>
          <w:szCs w:val="28"/>
        </w:rPr>
        <w:t>.</w:t>
      </w:r>
    </w:p>
    <w:p w14:paraId="1A271088" w14:textId="77777777" w:rsidR="00232CDB" w:rsidRDefault="00ED3AC2" w:rsidP="00232CDB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bCs/>
          <w:sz w:val="28"/>
          <w:szCs w:val="28"/>
        </w:rPr>
        <w:t xml:space="preserve">3.2. Тема: </w:t>
      </w:r>
      <w:r w:rsidR="00232CDB" w:rsidRPr="00232CDB">
        <w:rPr>
          <w:rFonts w:ascii="Times New Roman" w:hAnsi="Times New Roman" w:cs="Times New Roman"/>
          <w:b/>
          <w:bCs/>
          <w:sz w:val="28"/>
          <w:szCs w:val="28"/>
        </w:rPr>
        <w:t>Блок «песочные часы».</w:t>
      </w:r>
      <w:r w:rsidR="00232C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32CDB" w:rsidRPr="00232CDB">
        <w:rPr>
          <w:rFonts w:ascii="Times New Roman" w:hAnsi="Times New Roman" w:cs="Times New Roman"/>
          <w:sz w:val="28"/>
          <w:szCs w:val="28"/>
        </w:rPr>
        <w:t>Работаем по готовому эскизу. Составляем композицию из лоскутков и сшиваем их по схеме «</w:t>
      </w:r>
      <w:r w:rsidR="00232CDB">
        <w:rPr>
          <w:rFonts w:ascii="Times New Roman" w:hAnsi="Times New Roman" w:cs="Times New Roman"/>
          <w:sz w:val="28"/>
          <w:szCs w:val="28"/>
        </w:rPr>
        <w:t>песочные часы</w:t>
      </w:r>
      <w:r w:rsidR="00232CDB" w:rsidRPr="00232CDB">
        <w:rPr>
          <w:rFonts w:ascii="Times New Roman" w:hAnsi="Times New Roman" w:cs="Times New Roman"/>
          <w:sz w:val="28"/>
          <w:szCs w:val="28"/>
        </w:rPr>
        <w:t>».</w:t>
      </w:r>
    </w:p>
    <w:p w14:paraId="67B2022D" w14:textId="77777777" w:rsidR="00A25576" w:rsidRDefault="00A25576" w:rsidP="008139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576">
        <w:rPr>
          <w:rFonts w:ascii="Times New Roman" w:hAnsi="Times New Roman" w:cs="Times New Roman"/>
          <w:sz w:val="28"/>
          <w:szCs w:val="28"/>
        </w:rPr>
        <w:t>Для выполнения используем ткани различных цветов и текстур, нитки, иглы швейные, картон, мел для кройки, ножницы.</w:t>
      </w:r>
    </w:p>
    <w:p w14:paraId="330A7135" w14:textId="77777777" w:rsidR="00232CDB" w:rsidRPr="00232CDB" w:rsidRDefault="00ED3AC2" w:rsidP="00232CDB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ED3AC2">
        <w:rPr>
          <w:rFonts w:ascii="Times New Roman" w:hAnsi="Times New Roman" w:cs="Times New Roman"/>
          <w:b/>
          <w:sz w:val="28"/>
          <w:szCs w:val="28"/>
        </w:rPr>
        <w:t>:</w:t>
      </w:r>
      <w:r w:rsidRPr="00ED3AC2">
        <w:rPr>
          <w:rFonts w:ascii="Times New Roman" w:hAnsi="Times New Roman" w:cs="Times New Roman"/>
          <w:sz w:val="28"/>
          <w:szCs w:val="28"/>
        </w:rPr>
        <w:t xml:space="preserve"> </w:t>
      </w:r>
      <w:r w:rsidR="00232CDB" w:rsidRPr="00232CDB">
        <w:rPr>
          <w:rFonts w:ascii="Times New Roman" w:hAnsi="Times New Roman" w:cs="Times New Roman"/>
          <w:sz w:val="28"/>
          <w:szCs w:val="28"/>
        </w:rPr>
        <w:t>подготовить материалы для следующей работы.</w:t>
      </w:r>
    </w:p>
    <w:p w14:paraId="32A5D792" w14:textId="77777777" w:rsidR="00A25576" w:rsidRPr="00A25576" w:rsidRDefault="00ED3AC2" w:rsidP="00A2557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3AC2">
        <w:rPr>
          <w:rFonts w:ascii="Times New Roman" w:hAnsi="Times New Roman" w:cs="Times New Roman"/>
          <w:b/>
          <w:bCs/>
          <w:sz w:val="28"/>
          <w:szCs w:val="28"/>
        </w:rPr>
        <w:t xml:space="preserve">3.3. Тема: </w:t>
      </w:r>
      <w:r w:rsidR="00232CDB" w:rsidRPr="00232CDB">
        <w:rPr>
          <w:rFonts w:ascii="Times New Roman" w:hAnsi="Times New Roman" w:cs="Times New Roman"/>
          <w:b/>
          <w:bCs/>
          <w:sz w:val="28"/>
          <w:szCs w:val="28"/>
        </w:rPr>
        <w:t>Блок «звезда».</w:t>
      </w:r>
      <w:r w:rsidR="00232C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25576" w:rsidRPr="00A25576">
        <w:rPr>
          <w:rFonts w:ascii="Times New Roman" w:hAnsi="Times New Roman" w:cs="Times New Roman"/>
          <w:bCs/>
          <w:sz w:val="28"/>
          <w:szCs w:val="28"/>
        </w:rPr>
        <w:t>Работаем по готовому эскизу. Составляем композицию из лоскутков и сшиваем их по схеме «</w:t>
      </w:r>
      <w:r w:rsidR="00A25576">
        <w:rPr>
          <w:rFonts w:ascii="Times New Roman" w:hAnsi="Times New Roman" w:cs="Times New Roman"/>
          <w:bCs/>
          <w:sz w:val="28"/>
          <w:szCs w:val="28"/>
        </w:rPr>
        <w:t>звезда</w:t>
      </w:r>
      <w:r w:rsidR="00A25576" w:rsidRPr="00A25576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1F4BC34C" w14:textId="77777777" w:rsidR="00A25576" w:rsidRPr="00A25576" w:rsidRDefault="00A25576" w:rsidP="008139B8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576">
        <w:rPr>
          <w:rFonts w:ascii="Times New Roman" w:hAnsi="Times New Roman" w:cs="Times New Roman"/>
          <w:bCs/>
          <w:sz w:val="28"/>
          <w:szCs w:val="28"/>
        </w:rPr>
        <w:t>Для выполнения используем ткани различных цветов и текстур, нитки, иглы швейные, картон, мел для кройки, ножницы.</w:t>
      </w:r>
    </w:p>
    <w:p w14:paraId="38900A7C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ED3AC2">
        <w:rPr>
          <w:rFonts w:ascii="Times New Roman" w:hAnsi="Times New Roman" w:cs="Times New Roman"/>
          <w:b/>
          <w:sz w:val="28"/>
          <w:szCs w:val="28"/>
        </w:rPr>
        <w:t>:</w:t>
      </w:r>
      <w:r w:rsidRPr="00ED3AC2">
        <w:rPr>
          <w:rFonts w:ascii="Times New Roman" w:hAnsi="Times New Roman" w:cs="Times New Roman"/>
          <w:sz w:val="28"/>
          <w:szCs w:val="28"/>
        </w:rPr>
        <w:t xml:space="preserve"> </w:t>
      </w:r>
      <w:r w:rsidR="00232CDB" w:rsidRPr="00232CDB">
        <w:rPr>
          <w:rFonts w:ascii="Times New Roman" w:hAnsi="Times New Roman" w:cs="Times New Roman"/>
          <w:sz w:val="28"/>
          <w:szCs w:val="28"/>
        </w:rPr>
        <w:t>подготовить материалы для следующей работы</w:t>
      </w:r>
      <w:r w:rsidR="00A25576">
        <w:rPr>
          <w:rFonts w:ascii="Times New Roman" w:hAnsi="Times New Roman" w:cs="Times New Roman"/>
          <w:sz w:val="28"/>
          <w:szCs w:val="28"/>
        </w:rPr>
        <w:t>.</w:t>
      </w:r>
    </w:p>
    <w:p w14:paraId="08EF02A7" w14:textId="77777777" w:rsidR="00A25576" w:rsidRPr="00A25576" w:rsidRDefault="00ED3AC2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bCs/>
          <w:sz w:val="28"/>
          <w:szCs w:val="28"/>
        </w:rPr>
        <w:t xml:space="preserve">3.4. Тема: </w:t>
      </w:r>
      <w:r w:rsidR="00232CDB" w:rsidRPr="00232CDB">
        <w:rPr>
          <w:rFonts w:ascii="Times New Roman" w:hAnsi="Times New Roman" w:cs="Times New Roman"/>
          <w:b/>
          <w:bCs/>
          <w:sz w:val="28"/>
          <w:szCs w:val="28"/>
        </w:rPr>
        <w:t>Творческая работа.</w:t>
      </w:r>
      <w:r w:rsidR="00232C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25576" w:rsidRPr="00A25576">
        <w:rPr>
          <w:rFonts w:ascii="Times New Roman" w:hAnsi="Times New Roman" w:cs="Times New Roman"/>
          <w:sz w:val="28"/>
          <w:szCs w:val="28"/>
        </w:rPr>
        <w:t xml:space="preserve">Работаем по готовому эскизу. Составляем композицию из ранее изученных блоков. </w:t>
      </w:r>
    </w:p>
    <w:p w14:paraId="54457EB5" w14:textId="77777777" w:rsidR="00ED3AC2" w:rsidRPr="00ED3AC2" w:rsidRDefault="00A25576" w:rsidP="008139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576">
        <w:rPr>
          <w:rFonts w:ascii="Times New Roman" w:hAnsi="Times New Roman" w:cs="Times New Roman"/>
          <w:sz w:val="28"/>
          <w:szCs w:val="28"/>
        </w:rPr>
        <w:t>Для выполнения используем ткани различных цветов и текстур, нитки, иглы швейные, картон, мел для кройки, ножницы.</w:t>
      </w:r>
    </w:p>
    <w:p w14:paraId="091ACEE2" w14:textId="77777777" w:rsidR="00ED3AC2" w:rsidRPr="00232CDB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ED3AC2">
        <w:rPr>
          <w:rFonts w:ascii="Times New Roman" w:hAnsi="Times New Roman" w:cs="Times New Roman"/>
          <w:b/>
          <w:sz w:val="28"/>
          <w:szCs w:val="28"/>
        </w:rPr>
        <w:t>:</w:t>
      </w:r>
      <w:r w:rsidRPr="00ED3AC2">
        <w:rPr>
          <w:rFonts w:ascii="Times New Roman" w:hAnsi="Times New Roman" w:cs="Times New Roman"/>
          <w:sz w:val="28"/>
          <w:szCs w:val="28"/>
        </w:rPr>
        <w:t xml:space="preserve"> подготовить эскиз на тему </w:t>
      </w:r>
      <w:r w:rsidR="00232CDB" w:rsidRPr="00232CDB">
        <w:rPr>
          <w:rFonts w:ascii="Times New Roman" w:hAnsi="Times New Roman" w:cs="Times New Roman"/>
          <w:bCs/>
          <w:sz w:val="28"/>
          <w:szCs w:val="28"/>
        </w:rPr>
        <w:t>праздничная бутоньерка.</w:t>
      </w:r>
    </w:p>
    <w:p w14:paraId="647F6182" w14:textId="77777777" w:rsidR="001069CA" w:rsidRPr="001069CA" w:rsidRDefault="001069CA" w:rsidP="001069C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69CA">
        <w:rPr>
          <w:rFonts w:ascii="Times New Roman" w:hAnsi="Times New Roman" w:cs="Times New Roman"/>
          <w:b/>
          <w:bCs/>
          <w:sz w:val="28"/>
          <w:szCs w:val="28"/>
        </w:rPr>
        <w:t>Раздел 4: Лепка из полимерной глины.</w:t>
      </w:r>
    </w:p>
    <w:p w14:paraId="05CC94EB" w14:textId="77777777" w:rsidR="000F395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bCs/>
          <w:sz w:val="28"/>
          <w:szCs w:val="28"/>
        </w:rPr>
        <w:t xml:space="preserve">4.1. </w:t>
      </w:r>
      <w:r w:rsidR="00751FC1" w:rsidRPr="00751FC1">
        <w:rPr>
          <w:rFonts w:ascii="Times New Roman" w:hAnsi="Times New Roman" w:cs="Times New Roman"/>
          <w:b/>
          <w:bCs/>
          <w:sz w:val="28"/>
          <w:szCs w:val="28"/>
        </w:rPr>
        <w:t>Праздничная бутоньерка.</w:t>
      </w:r>
      <w:r w:rsidR="00751FC1">
        <w:rPr>
          <w:rFonts w:ascii="Times New Roman" w:hAnsi="Times New Roman" w:cs="Times New Roman"/>
          <w:sz w:val="28"/>
          <w:szCs w:val="28"/>
        </w:rPr>
        <w:t xml:space="preserve"> </w:t>
      </w:r>
      <w:r w:rsidR="000F3952">
        <w:rPr>
          <w:rFonts w:ascii="Times New Roman" w:hAnsi="Times New Roman" w:cs="Times New Roman"/>
          <w:sz w:val="28"/>
          <w:szCs w:val="28"/>
        </w:rPr>
        <w:t xml:space="preserve">Работаем по готовому эскизу. Создаём композицию из цветов на основе декорированной георгиевской лентой и закрепляем бутоньерку на булавке. </w:t>
      </w:r>
    </w:p>
    <w:p w14:paraId="1479A2F0" w14:textId="77777777" w:rsidR="00ED3AC2" w:rsidRPr="00ED3AC2" w:rsidRDefault="00ED3AC2" w:rsidP="000F39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 xml:space="preserve">В работе используем </w:t>
      </w:r>
      <w:r w:rsidR="000F3952">
        <w:rPr>
          <w:rFonts w:ascii="Times New Roman" w:hAnsi="Times New Roman" w:cs="Times New Roman"/>
          <w:sz w:val="28"/>
          <w:szCs w:val="28"/>
        </w:rPr>
        <w:t>полимерную глину, лак для полимерной глины, георгиевскую ленту, клей для полимерной глины (жидкий полимер), булавка-брошь.</w:t>
      </w:r>
    </w:p>
    <w:p w14:paraId="196C8112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Самостоятельная работа: </w:t>
      </w:r>
      <w:r w:rsidRPr="00ED3AC2">
        <w:rPr>
          <w:rFonts w:ascii="Times New Roman" w:hAnsi="Times New Roman" w:cs="Times New Roman"/>
          <w:sz w:val="28"/>
          <w:szCs w:val="28"/>
        </w:rPr>
        <w:t xml:space="preserve">подготовить эскиз </w:t>
      </w:r>
      <w:r w:rsidR="000F3952">
        <w:rPr>
          <w:rFonts w:ascii="Times New Roman" w:hAnsi="Times New Roman" w:cs="Times New Roman"/>
          <w:sz w:val="28"/>
          <w:szCs w:val="28"/>
        </w:rPr>
        <w:t>украшения из полимерной глины</w:t>
      </w:r>
      <w:r w:rsidRPr="00ED3AC2">
        <w:rPr>
          <w:rFonts w:ascii="Times New Roman" w:hAnsi="Times New Roman" w:cs="Times New Roman"/>
          <w:sz w:val="28"/>
          <w:szCs w:val="28"/>
        </w:rPr>
        <w:t>.</w:t>
      </w:r>
    </w:p>
    <w:p w14:paraId="72A045A2" w14:textId="77777777" w:rsidR="00ED3AC2" w:rsidRDefault="00ED3AC2" w:rsidP="000F3952">
      <w:pPr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sz w:val="28"/>
          <w:szCs w:val="28"/>
        </w:rPr>
        <w:t xml:space="preserve">4.2. Тема: </w:t>
      </w:r>
      <w:r w:rsidR="00751FC1" w:rsidRPr="00751FC1">
        <w:rPr>
          <w:rFonts w:ascii="Times New Roman" w:hAnsi="Times New Roman" w:cs="Times New Roman"/>
          <w:b/>
          <w:bCs/>
          <w:sz w:val="28"/>
          <w:szCs w:val="28"/>
        </w:rPr>
        <w:t>Украшения из полимерной глины.</w:t>
      </w:r>
      <w:r w:rsidR="000F39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3AC2">
        <w:rPr>
          <w:rFonts w:ascii="Times New Roman" w:hAnsi="Times New Roman" w:cs="Times New Roman"/>
          <w:sz w:val="28"/>
          <w:szCs w:val="28"/>
        </w:rPr>
        <w:t xml:space="preserve">Работаем по готовому эскизу на </w:t>
      </w:r>
      <w:r w:rsidR="000F3952">
        <w:rPr>
          <w:rFonts w:ascii="Times New Roman" w:hAnsi="Times New Roman" w:cs="Times New Roman"/>
          <w:sz w:val="28"/>
          <w:szCs w:val="28"/>
        </w:rPr>
        <w:t>изготавливаем отдельные элементы и фиксируем их на цепочке браслета.</w:t>
      </w:r>
    </w:p>
    <w:p w14:paraId="099C5D9A" w14:textId="77777777" w:rsidR="000F3952" w:rsidRPr="00ED3AC2" w:rsidRDefault="000F3952" w:rsidP="000F39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F3952">
        <w:rPr>
          <w:rFonts w:ascii="Times New Roman" w:hAnsi="Times New Roman" w:cs="Times New Roman"/>
          <w:sz w:val="28"/>
          <w:szCs w:val="28"/>
        </w:rPr>
        <w:t xml:space="preserve">В работе используем полимерную глину, лак для полимерной глины, клей для полимерной глины (жидкий полимер), </w:t>
      </w:r>
      <w:r>
        <w:rPr>
          <w:rFonts w:ascii="Times New Roman" w:hAnsi="Times New Roman" w:cs="Times New Roman"/>
          <w:sz w:val="28"/>
          <w:szCs w:val="28"/>
        </w:rPr>
        <w:t>цепочка, фиксаторы и замок для бижутерии.</w:t>
      </w:r>
    </w:p>
    <w:p w14:paraId="4EBF9943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работа:</w:t>
      </w:r>
      <w:r w:rsidRPr="00ED3AC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D3AC2">
        <w:rPr>
          <w:rFonts w:ascii="Times New Roman" w:hAnsi="Times New Roman" w:cs="Times New Roman"/>
          <w:sz w:val="28"/>
          <w:szCs w:val="28"/>
        </w:rPr>
        <w:t>закрепить навыки, полученные на уроке, выполнив подобную работу.</w:t>
      </w:r>
    </w:p>
    <w:p w14:paraId="276781A6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E57CC5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F065A3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77F069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4ECFF2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8C7504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720F32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BDA47E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5C3981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1711DD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14F279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A6E5B8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C7B4E9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742C3B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D1A841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3090C4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2E902A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5D5061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E19120" w14:textId="77777777" w:rsidR="00ED3AC2" w:rsidRPr="00424E46" w:rsidRDefault="00ED3AC2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sz w:val="28"/>
          <w:szCs w:val="28"/>
        </w:rPr>
        <w:t>IV. Требования к уровню подготовки обучающихся.</w:t>
      </w:r>
    </w:p>
    <w:p w14:paraId="7E894413" w14:textId="77777777" w:rsidR="00ED3AC2" w:rsidRPr="00ED3AC2" w:rsidRDefault="00ED3AC2" w:rsidP="00424E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Раздел содержит перечень знаний, умений и навыков, приобретение которых обеспечивает программа «Прикладное творчество».</w:t>
      </w:r>
    </w:p>
    <w:p w14:paraId="730589BB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1. Знание основных понятий и терминологии в области декоративно-прикладного искусства и художественных промыслов.</w:t>
      </w:r>
    </w:p>
    <w:p w14:paraId="3681BC73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2.Знание основных видов и техник декоративно-прикладной деятельности.</w:t>
      </w:r>
    </w:p>
    <w:p w14:paraId="2A2768D0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3.Знание основных признаков декоративной композиции (плоскостность изображения, выразительность силуэта, локальный цвет, симметрия-асимметрия и др.).</w:t>
      </w:r>
    </w:p>
    <w:p w14:paraId="44ECAFA8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4. Умение решать художественно – творческие задачи, пользуясь эскизом.</w:t>
      </w:r>
    </w:p>
    <w:p w14:paraId="471B8D6F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5. Умение использовать техники прикладного творчества для воплощения художественного замысла.</w:t>
      </w:r>
    </w:p>
    <w:p w14:paraId="070DA728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6. Умение работать с различными материалами.</w:t>
      </w:r>
    </w:p>
    <w:p w14:paraId="31D2561D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7. Умение работать в различных техниках: росписи, аппликации, коллажа, конструирования.</w:t>
      </w:r>
    </w:p>
    <w:p w14:paraId="6D3E734B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8. Умение изготавливать игрушки из различных материалов.</w:t>
      </w:r>
    </w:p>
    <w:p w14:paraId="0FD9FF82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9. Навыки заполнения объемной формы узором.</w:t>
      </w:r>
    </w:p>
    <w:p w14:paraId="392BCA0F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10. Навыки ритмического заполнения поверхности.</w:t>
      </w:r>
    </w:p>
    <w:p w14:paraId="5FF38541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11. Навыки проведения объемно-декоративных работ рельефного изображения.</w:t>
      </w:r>
    </w:p>
    <w:p w14:paraId="1C4BE65B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12. Навыки изготовления объемных изделий и заполнения их узором.</w:t>
      </w:r>
    </w:p>
    <w:p w14:paraId="26D0FF6F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13. Навыки конструирования и моделирования из различных материалов.</w:t>
      </w:r>
    </w:p>
    <w:p w14:paraId="3AE41F04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14. Наличие творческой инициативы, понимание выразительности цветового и композиционного решения.</w:t>
      </w:r>
    </w:p>
    <w:p w14:paraId="5C86A030" w14:textId="77777777" w:rsid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15. Умение анализировать и оценивать результаты собственной творческой деятельности.</w:t>
      </w:r>
    </w:p>
    <w:p w14:paraId="33BC3312" w14:textId="77777777" w:rsidR="00424E46" w:rsidRDefault="00424E46" w:rsidP="00ED3AC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6000704" w14:textId="77777777" w:rsidR="00424E46" w:rsidRDefault="00424E46" w:rsidP="00ED3AC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19F73F" w14:textId="77777777" w:rsidR="00424E46" w:rsidRPr="00ED3AC2" w:rsidRDefault="00424E46" w:rsidP="00ED3AC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12F2113" w14:textId="77777777" w:rsidR="00ED3AC2" w:rsidRPr="00424E46" w:rsidRDefault="00ED3AC2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sz w:val="28"/>
          <w:szCs w:val="28"/>
        </w:rPr>
        <w:t>V. Формы и методы контроля, система оценок</w:t>
      </w:r>
    </w:p>
    <w:p w14:paraId="7814B309" w14:textId="77777777" w:rsidR="00ED3AC2" w:rsidRPr="00424E46" w:rsidRDefault="00ED3AC2" w:rsidP="00ED3AC2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139B8">
        <w:rPr>
          <w:rFonts w:ascii="Times New Roman" w:hAnsi="Times New Roman" w:cs="Times New Roman"/>
          <w:b/>
          <w:bCs/>
          <w:i/>
          <w:sz w:val="28"/>
          <w:szCs w:val="28"/>
        </w:rPr>
        <w:t>1</w:t>
      </w:r>
      <w:r w:rsidRPr="00424E4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424E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Аттестация: цели, виды, форма, содержание</w:t>
      </w:r>
    </w:p>
    <w:p w14:paraId="4D255801" w14:textId="77777777" w:rsidR="00ED3AC2" w:rsidRPr="00424E46" w:rsidRDefault="00ED3AC2" w:rsidP="00424E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Контроль знаний, умений и навыков обучающихся обеспечивает оперативное управление учебным</w:t>
      </w:r>
      <w:r w:rsidR="00424E46" w:rsidRPr="00424E46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процессом и выполняет обучающую, проверочную, воспитательную и корректирующую функции.</w:t>
      </w:r>
    </w:p>
    <w:p w14:paraId="2CAE0265" w14:textId="77777777" w:rsidR="00ED3AC2" w:rsidRPr="00424E46" w:rsidRDefault="00ED3AC2" w:rsidP="00424E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Текущий контроль знаний учащихся осуществляется педагогом практически на всех занятиях.</w:t>
      </w:r>
    </w:p>
    <w:p w14:paraId="2A9EA2FA" w14:textId="77777777" w:rsidR="00ED3AC2" w:rsidRPr="00424E46" w:rsidRDefault="00ED3AC2" w:rsidP="00424E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В качестве средств текущего контроля успеваемости учащихся программой предусмотрено введение оценки за практическую работу и теоретическую грамотность.</w:t>
      </w:r>
    </w:p>
    <w:p w14:paraId="22DF12D6" w14:textId="77777777" w:rsidR="00ED3AC2" w:rsidRPr="00424E46" w:rsidRDefault="00ED3AC2" w:rsidP="00424E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Программа предусматривает промежуточную аттестацию. Промежуточная аттестация (зачет) проводится в форме творческих просмотров работ учащихся во 2-м, 4-м, 6-м полугодиях за счет аудиторного</w:t>
      </w:r>
      <w:r w:rsidR="00424E46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времени. На просмотрах учащимся выставляется оценка за полугодие. Одной из форм текущего контроля</w:t>
      </w:r>
      <w:r w:rsidR="00424E46" w:rsidRPr="00424E46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может быть проведение отчетных выставок творческих работ обучающихся. Оценка теоретических знаний</w:t>
      </w:r>
      <w:r w:rsidR="00424E46" w:rsidRPr="00424E46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(текущий контроль) может проводиться в форме собеседования, обсуждения, решени</w:t>
      </w:r>
      <w:r w:rsidR="00424E46" w:rsidRPr="00424E46">
        <w:rPr>
          <w:rFonts w:ascii="Times New Roman" w:hAnsi="Times New Roman" w:cs="Times New Roman"/>
          <w:sz w:val="28"/>
          <w:szCs w:val="28"/>
        </w:rPr>
        <w:t>я тематических кросс</w:t>
      </w:r>
      <w:r w:rsidRPr="00424E46">
        <w:rPr>
          <w:rFonts w:ascii="Times New Roman" w:hAnsi="Times New Roman" w:cs="Times New Roman"/>
          <w:sz w:val="28"/>
          <w:szCs w:val="28"/>
        </w:rPr>
        <w:t>вордов, тестирования.</w:t>
      </w:r>
    </w:p>
    <w:p w14:paraId="62E25031" w14:textId="77777777" w:rsidR="00424E46" w:rsidRPr="00424E46" w:rsidRDefault="00424E46" w:rsidP="00424E46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Критерии оценок</w:t>
      </w:r>
    </w:p>
    <w:p w14:paraId="1F2B4756" w14:textId="77777777" w:rsidR="00424E46" w:rsidRPr="00424E46" w:rsidRDefault="00424E46" w:rsidP="00424E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Оценивание работ осуществляется по двум направлениям: практическая работа и теоретическая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грамотность. Важным критерием оценки служит качество исполнения, правильное использование материалов, оригинальность художественного образа, творческий подход, соответствие и раскрытие темы задания.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Это обеспечивает стимул к творческой деятельности и объективную самооценку учащихся.</w:t>
      </w:r>
    </w:p>
    <w:p w14:paraId="5A5C786B" w14:textId="77777777" w:rsidR="00424E46" w:rsidRPr="00424E46" w:rsidRDefault="00424E46" w:rsidP="00424E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- 5 </w:t>
      </w:r>
      <w:r w:rsidRPr="00424E46">
        <w:rPr>
          <w:rFonts w:ascii="Times New Roman" w:hAnsi="Times New Roman" w:cs="Times New Roman"/>
          <w:sz w:val="28"/>
          <w:szCs w:val="28"/>
        </w:rPr>
        <w:t>(отлично) ставится, если ученик выполнил работу в полном объеме с соблюдением необходимой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последовательности, составил композицию, учитывая законы композиции, проявил организационно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трудовые умения.</w:t>
      </w:r>
    </w:p>
    <w:p w14:paraId="28849A55" w14:textId="77777777" w:rsidR="00424E46" w:rsidRPr="00424E46" w:rsidRDefault="00424E46" w:rsidP="00424E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</w:t>
      </w:r>
      <w:r w:rsidRPr="00424E46">
        <w:rPr>
          <w:rFonts w:ascii="Times New Roman" w:hAnsi="Times New Roman" w:cs="Times New Roman"/>
          <w:sz w:val="28"/>
          <w:szCs w:val="28"/>
        </w:rPr>
        <w:t xml:space="preserve"> (хорошо) ставится, если в работе есть незначительные промахи в композиции и в цветовом решении, при работе в материале есть небрежность.</w:t>
      </w:r>
    </w:p>
    <w:p w14:paraId="02217338" w14:textId="77777777" w:rsidR="00424E46" w:rsidRPr="00424E46" w:rsidRDefault="00424E46" w:rsidP="00424E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- 3 </w:t>
      </w:r>
      <w:r w:rsidRPr="00424E46">
        <w:rPr>
          <w:rFonts w:ascii="Times New Roman" w:hAnsi="Times New Roman" w:cs="Times New Roman"/>
          <w:sz w:val="28"/>
          <w:szCs w:val="28"/>
        </w:rPr>
        <w:t>(удовлетворительно) ставится, если работа выполнена под неуклонным руководством преподавателя, самостоятельность обучающегося практически отсутствует, ученик неряшлив и безынициативен.</w:t>
      </w:r>
    </w:p>
    <w:p w14:paraId="584DD1A2" w14:textId="77777777" w:rsidR="00424E46" w:rsidRPr="00424E46" w:rsidRDefault="00424E46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 xml:space="preserve">VI. </w:t>
      </w:r>
      <w:r w:rsidRPr="00424E46">
        <w:rPr>
          <w:rFonts w:ascii="Times New Roman" w:hAnsi="Times New Roman" w:cs="Times New Roman"/>
          <w:b/>
          <w:bCs/>
          <w:sz w:val="28"/>
          <w:szCs w:val="28"/>
        </w:rPr>
        <w:t>Методическое обеспечение учебного процесса.</w:t>
      </w:r>
    </w:p>
    <w:p w14:paraId="3C7006BA" w14:textId="77777777" w:rsidR="00424E46" w:rsidRPr="00424E46" w:rsidRDefault="00424E46" w:rsidP="00424E46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Методические рекомендации преподавателям</w:t>
      </w:r>
    </w:p>
    <w:p w14:paraId="30BED401" w14:textId="77777777" w:rsidR="00424E46" w:rsidRPr="00424E46" w:rsidRDefault="00424E46" w:rsidP="005B1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Занятия декоративно-прикладным творчеством – одно из самых больших удовольствий для ребенка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младшего школьного возраста. Они приносят много радости и положительных эмоций, являясь источником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развития творческих способностей. Особенностью этого возраста является любознательность, желание познавать окружающую действительность, отзывчивость на «прекрасное». Имея чувственно-эмоциональный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опыт ребенок способен воплотить свой замысел в творческой работе.</w:t>
      </w:r>
    </w:p>
    <w:p w14:paraId="23D7FA50" w14:textId="77777777" w:rsidR="00424E46" w:rsidRPr="00424E46" w:rsidRDefault="00424E46" w:rsidP="005B1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Основное время на занятиях отводится практической работе, которая проводится на каждом занятии после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объяснения теоретического материала. Создание творческой атмосферы на занятии способствует появлению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и укреплению у ребенка заинтересованности в собственной творческой де</w:t>
      </w:r>
      <w:r w:rsidR="005B18EA">
        <w:rPr>
          <w:rFonts w:ascii="Times New Roman" w:hAnsi="Times New Roman" w:cs="Times New Roman"/>
          <w:sz w:val="28"/>
          <w:szCs w:val="28"/>
        </w:rPr>
        <w:t>ятельности. С этой целью педаго</w:t>
      </w:r>
      <w:r w:rsidRPr="00424E46">
        <w:rPr>
          <w:rFonts w:ascii="Times New Roman" w:hAnsi="Times New Roman" w:cs="Times New Roman"/>
          <w:sz w:val="28"/>
          <w:szCs w:val="28"/>
        </w:rPr>
        <w:t>гу необходимо знакомить детей с работами художников-дизайнеров и народных мастеров. Важной составляющей творческой заинтересованности учащихся является приобщение детей к конкурсно-выставочной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деятельности (посещение художественных выставок, проведение бесед и экскурсий, участие в творческих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конкурсах).</w:t>
      </w:r>
    </w:p>
    <w:p w14:paraId="2FAAA1A3" w14:textId="77777777" w:rsidR="00424E46" w:rsidRPr="00424E46" w:rsidRDefault="00424E46" w:rsidP="005B1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Несмотря на направленность программы к развитию индивидуальных качеств личности каждого ребенка рекомендуется проводить внеклассные мероприятия (организация выставок, проведение праздников,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тематических дней, посещение музеев и др.). Это позволит объединить и сдружить детский коллектив.</w:t>
      </w:r>
    </w:p>
    <w:p w14:paraId="4007A422" w14:textId="77777777" w:rsidR="00424E46" w:rsidRPr="00424E46" w:rsidRDefault="00424E46" w:rsidP="005B1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 xml:space="preserve">Для развития навыков творческой работы учащихся программой предусмотрены методы дифференциации и индивидуализации на различных этапах обучения, что позволяет педагогу полнее учитывать индивидуальные возможности и личностные особенности ребенка, достигать </w:t>
      </w:r>
      <w:r w:rsidR="005B18EA">
        <w:rPr>
          <w:rFonts w:ascii="Times New Roman" w:hAnsi="Times New Roman" w:cs="Times New Roman"/>
          <w:sz w:val="28"/>
          <w:szCs w:val="28"/>
        </w:rPr>
        <w:t>более высоких результатов в обу</w:t>
      </w:r>
      <w:r w:rsidRPr="00424E46">
        <w:rPr>
          <w:rFonts w:ascii="Times New Roman" w:hAnsi="Times New Roman" w:cs="Times New Roman"/>
          <w:sz w:val="28"/>
          <w:szCs w:val="28"/>
        </w:rPr>
        <w:t>чении и развитии творческих способностей детей младшего школьного возраста.</w:t>
      </w:r>
    </w:p>
    <w:p w14:paraId="003095DB" w14:textId="77777777" w:rsidR="00424E46" w:rsidRPr="00424E46" w:rsidRDefault="00424E46" w:rsidP="00424E46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Рекомендации по организации самостоятельной работы</w:t>
      </w:r>
    </w:p>
    <w:p w14:paraId="62F19C71" w14:textId="77777777" w:rsidR="00424E46" w:rsidRPr="00424E46" w:rsidRDefault="00424E46" w:rsidP="005B1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Для полноценного усвоения программы предусмотрено введение самостоятельной работы. На самостоятельную работу отводится 50% времени от аудиторных занятий, которые выполняются в форме домашних заданий (упражнений к изученным темам, завершения работ, рисования с применением шаблонов, сбора информации по теме), а также возможны экскурсии, участие обучающихся в творческих мероприятиях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города и образовательного заведения.</w:t>
      </w:r>
    </w:p>
    <w:p w14:paraId="6A0B897F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A6AB52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074EFE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6E36D3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39FA3E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20234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5B4B06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59FF9D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B03375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B2C814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B26011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1C1F04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DE956F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17B5A2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9FABAB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899238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BB32AE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9409DD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4B3628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697253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53B32C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0D4A5E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EAD882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80BD54" w14:textId="77777777" w:rsidR="00424E46" w:rsidRPr="00424E46" w:rsidRDefault="00424E46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sz w:val="28"/>
          <w:szCs w:val="28"/>
        </w:rPr>
        <w:t>VII. Средства обучения.</w:t>
      </w:r>
    </w:p>
    <w:p w14:paraId="7DEC3201" w14:textId="77777777" w:rsidR="00424E46" w:rsidRPr="00424E46" w:rsidRDefault="00424E46" w:rsidP="00424E46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Описание материально-технических условий реализации учебного предмета</w:t>
      </w:r>
    </w:p>
    <w:p w14:paraId="69473F2E" w14:textId="77777777" w:rsidR="00424E46" w:rsidRPr="00424E46" w:rsidRDefault="00424E46" w:rsidP="005B1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Каждый обучающийся обеспечивается доступом к библиотечным фондам и фондам аудио и видео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 xml:space="preserve">записей школьной библиотеки. Во время самостоятельной работы обучающиеся могут пользоваться Интернетом для сбора дополнительного материала по изучению видов народных </w:t>
      </w:r>
      <w:r w:rsidR="005B18EA">
        <w:rPr>
          <w:rFonts w:ascii="Times New Roman" w:hAnsi="Times New Roman" w:cs="Times New Roman"/>
          <w:sz w:val="28"/>
          <w:szCs w:val="28"/>
        </w:rPr>
        <w:t>ремесел, техник работы с не тра</w:t>
      </w:r>
      <w:r w:rsidRPr="00424E46">
        <w:rPr>
          <w:rFonts w:ascii="Times New Roman" w:hAnsi="Times New Roman" w:cs="Times New Roman"/>
          <w:sz w:val="28"/>
          <w:szCs w:val="28"/>
        </w:rPr>
        <w:t>диционными материалами, а также информацию о художниках - дизайнерах и народных умельцах.</w:t>
      </w:r>
    </w:p>
    <w:p w14:paraId="6D4FBA6C" w14:textId="77777777" w:rsidR="00424E46" w:rsidRPr="00424E46" w:rsidRDefault="00424E46" w:rsidP="005B1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Библиотечный фонд укомплектовывается печатными и электронными изданиями основной, дополнительной, учебной и учебно-методической литературой по декоративно-прикладному искусству и народным рем</w:t>
      </w:r>
      <w:r w:rsidR="005B18EA">
        <w:rPr>
          <w:rFonts w:ascii="Times New Roman" w:hAnsi="Times New Roman" w:cs="Times New Roman"/>
          <w:sz w:val="28"/>
          <w:szCs w:val="28"/>
        </w:rPr>
        <w:t>ё</w:t>
      </w:r>
      <w:r w:rsidRPr="00424E46">
        <w:rPr>
          <w:rFonts w:ascii="Times New Roman" w:hAnsi="Times New Roman" w:cs="Times New Roman"/>
          <w:sz w:val="28"/>
          <w:szCs w:val="28"/>
        </w:rPr>
        <w:t>слам, а также альбомами по искусству. Кабинет должен быть оборудован удобной мебелью,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наглядными пособиями, интерактивной доской.</w:t>
      </w:r>
    </w:p>
    <w:p w14:paraId="26AFC4F6" w14:textId="77777777" w:rsidR="00424E46" w:rsidRPr="00424E46" w:rsidRDefault="00424E46" w:rsidP="005B18E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процессе освоения программы применяются 3 вида заданий:</w:t>
      </w:r>
    </w:p>
    <w:p w14:paraId="4023D16E" w14:textId="77777777" w:rsidR="00424E46" w:rsidRPr="005B18EA" w:rsidRDefault="00424E46" w:rsidP="00424E4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18EA">
        <w:rPr>
          <w:rFonts w:ascii="Times New Roman" w:hAnsi="Times New Roman" w:cs="Times New Roman"/>
          <w:sz w:val="28"/>
          <w:szCs w:val="28"/>
        </w:rPr>
        <w:t>тренировочные, в которых предлагается работа по образцу, с иллюстр</w:t>
      </w:r>
      <w:r w:rsidR="005B18EA" w:rsidRPr="005B18EA">
        <w:rPr>
          <w:rFonts w:ascii="Times New Roman" w:hAnsi="Times New Roman" w:cs="Times New Roman"/>
          <w:sz w:val="28"/>
          <w:szCs w:val="28"/>
        </w:rPr>
        <w:t>ацией, дополнительной ко</w:t>
      </w:r>
      <w:r w:rsidRPr="005B18EA">
        <w:rPr>
          <w:rFonts w:ascii="Times New Roman" w:hAnsi="Times New Roman" w:cs="Times New Roman"/>
          <w:sz w:val="28"/>
          <w:szCs w:val="28"/>
        </w:rPr>
        <w:t>нкретизацией. Они используются с целью довести до стандартного уровня первоначальные знания, умения,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5B18EA">
        <w:rPr>
          <w:rFonts w:ascii="Times New Roman" w:hAnsi="Times New Roman" w:cs="Times New Roman"/>
          <w:sz w:val="28"/>
          <w:szCs w:val="28"/>
        </w:rPr>
        <w:t>навыки;</w:t>
      </w:r>
    </w:p>
    <w:p w14:paraId="39264E6A" w14:textId="77777777" w:rsidR="00424E46" w:rsidRPr="005B18EA" w:rsidRDefault="00424E46" w:rsidP="00424E4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18EA">
        <w:rPr>
          <w:rFonts w:ascii="Times New Roman" w:hAnsi="Times New Roman" w:cs="Times New Roman"/>
          <w:sz w:val="28"/>
          <w:szCs w:val="28"/>
        </w:rPr>
        <w:t>частично-поисковые, где учащиеся должны самостоятельно выбрать тот или иной известный им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5B18EA">
        <w:rPr>
          <w:rFonts w:ascii="Times New Roman" w:hAnsi="Times New Roman" w:cs="Times New Roman"/>
          <w:sz w:val="28"/>
          <w:szCs w:val="28"/>
        </w:rPr>
        <w:t>способ изображения предметов;</w:t>
      </w:r>
    </w:p>
    <w:p w14:paraId="0D9B101A" w14:textId="77777777" w:rsidR="00424E46" w:rsidRPr="005B18EA" w:rsidRDefault="00424E46" w:rsidP="00424E4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18EA">
        <w:rPr>
          <w:rFonts w:ascii="Times New Roman" w:hAnsi="Times New Roman" w:cs="Times New Roman"/>
          <w:sz w:val="28"/>
          <w:szCs w:val="28"/>
        </w:rPr>
        <w:t>творческие, для которых характерна новизна формулировки, которую ученик должен осмыслить,</w:t>
      </w:r>
      <w:r w:rsidR="005B18EA" w:rsidRP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5B18EA">
        <w:rPr>
          <w:rFonts w:ascii="Times New Roman" w:hAnsi="Times New Roman" w:cs="Times New Roman"/>
          <w:sz w:val="28"/>
          <w:szCs w:val="28"/>
        </w:rPr>
        <w:t>самостоятельно определить связь между неизвестным и арсеналом своих знаний, найти способ изображения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5B18EA">
        <w:rPr>
          <w:rFonts w:ascii="Times New Roman" w:hAnsi="Times New Roman" w:cs="Times New Roman"/>
          <w:sz w:val="28"/>
          <w:szCs w:val="28"/>
        </w:rPr>
        <w:t>заданного.</w:t>
      </w:r>
    </w:p>
    <w:p w14:paraId="10C575E3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484109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F3B942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16DB4B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E78D35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21169B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6CDE99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A46675" w14:textId="77777777" w:rsidR="00424E46" w:rsidRPr="00424E46" w:rsidRDefault="00424E46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sz w:val="28"/>
          <w:szCs w:val="28"/>
        </w:rPr>
        <w:t>VIII. Информационное обеспечение программы.</w:t>
      </w:r>
    </w:p>
    <w:p w14:paraId="5EFB45EF" w14:textId="77777777" w:rsidR="00424E46" w:rsidRPr="00424E46" w:rsidRDefault="00424E46" w:rsidP="00424E46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Методическая литература.</w:t>
      </w:r>
    </w:p>
    <w:p w14:paraId="68B6BAD6" w14:textId="77777777" w:rsidR="00424E46" w:rsidRPr="001024C6" w:rsidRDefault="00424E4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1. Бесчастнов Н.П. Основы изображения растительных мотивов. М., 1989.</w:t>
      </w:r>
    </w:p>
    <w:p w14:paraId="452A9BDA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2. Бесчастнов Н.П. Художественный язык орнамента. М., 2010</w:t>
      </w:r>
    </w:p>
    <w:p w14:paraId="0EA9DA8E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3. Богуславская И. Русская глиняная игрушка. – Л.: Искусство, 1975</w:t>
      </w:r>
    </w:p>
    <w:p w14:paraId="253243B1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4. Величко Н. Русская роспись. Техника. Приемы. Изделия. Энциклопедия, АСТ-Пресс Книга, 2009</w:t>
      </w:r>
    </w:p>
    <w:p w14:paraId="145BA96E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5. Вернер Шульце. Украшения из бумаги. - Арт-Родник, 2007</w:t>
      </w:r>
    </w:p>
    <w:p w14:paraId="1B7FA96B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6. Давыдов С.Батик. Техника, приемы, изделия. Аст-пресс, 2005</w:t>
      </w:r>
    </w:p>
    <w:p w14:paraId="0B933A27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7. Русские художественные промыслы. - М.: Мир энциклопедий Аванта+, Астрель, 2010</w:t>
      </w:r>
    </w:p>
    <w:p w14:paraId="2A2A9A33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8. ФионаДжоунс Фантазии из бумаги. Техника, приемы, изделия. Аст-пресс, 2006</w:t>
      </w:r>
    </w:p>
    <w:p w14:paraId="3F6A5A90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9. Неменский Б.М. Программы. «Изобразительное искусство и художественный труд». 1-9 класс. М.,</w:t>
      </w:r>
    </w:p>
    <w:p w14:paraId="6E211D74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Просвещение, 2009</w:t>
      </w:r>
    </w:p>
    <w:p w14:paraId="0773CE80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10. Шевчук Л.В. Дети и народное творчество. - М.: Просвещение, 1985</w:t>
      </w:r>
    </w:p>
    <w:p w14:paraId="00C5B296" w14:textId="77777777" w:rsidR="005B18EA" w:rsidRPr="001024C6" w:rsidRDefault="005B18EA" w:rsidP="001024C6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Учебная литература.</w:t>
      </w:r>
    </w:p>
    <w:p w14:paraId="3B60CCCE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1. Федотов Г.Я. Энциклопедия ремесел.- М.. Изд-во Эксмо, 2003</w:t>
      </w:r>
    </w:p>
    <w:p w14:paraId="0B9DCA0A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2. Я познаю мир. Игрушки: Детская энциклопедия. /Сост.Н.Г. Юрина. - М.: АСТ, 1998</w:t>
      </w:r>
    </w:p>
    <w:p w14:paraId="3F5CA059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3. Логвиненко Г.М. Декоративная композиция: учеб. пособие для студентов вузов, обучающихся по</w:t>
      </w:r>
    </w:p>
    <w:p w14:paraId="5F805171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специальности "Изобразительное искусство"– М.: Гуманитар. изд. центр ВЛАДОС, 2008</w:t>
      </w:r>
    </w:p>
    <w:p w14:paraId="58C15775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4. Искусство вокруг нас. Учебник для 2 кл./Под ред. Б.М.Неменского. – М.: Просвещение, 1998</w:t>
      </w:r>
    </w:p>
    <w:p w14:paraId="0C450391" w14:textId="77777777" w:rsidR="008139B8" w:rsidRDefault="008139B8" w:rsidP="006109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A67FE8" w14:textId="77777777" w:rsidR="005B18EA" w:rsidRPr="001024C6" w:rsidRDefault="005B18EA" w:rsidP="006109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IX. Приложение</w:t>
      </w:r>
    </w:p>
    <w:p w14:paraId="6485C3E4" w14:textId="77777777" w:rsidR="005B18EA" w:rsidRPr="001024C6" w:rsidRDefault="005B18EA" w:rsidP="001024C6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Краткий словарь специальных терминов</w:t>
      </w:r>
    </w:p>
    <w:p w14:paraId="7AB8EF25" w14:textId="77777777" w:rsidR="001024C6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Абстрактное искусство</w:t>
      </w:r>
      <w:r w:rsidRPr="001024C6">
        <w:rPr>
          <w:rFonts w:ascii="Times New Roman" w:hAnsi="Times New Roman" w:cs="Times New Roman"/>
          <w:sz w:val="28"/>
          <w:szCs w:val="28"/>
        </w:rPr>
        <w:t>— реакционное направление в живописи и скульптуре XX в., ведущее к полному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отрицанию реализма. </w:t>
      </w:r>
    </w:p>
    <w:p w14:paraId="23BB5F2C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Автопортрет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- </w:t>
      </w:r>
      <w:r w:rsidRPr="001024C6">
        <w:rPr>
          <w:rFonts w:ascii="Times New Roman" w:hAnsi="Times New Roman" w:cs="Times New Roman"/>
          <w:sz w:val="28"/>
          <w:szCs w:val="28"/>
        </w:rPr>
        <w:t xml:space="preserve"> изображение художника, выполненное им самим.</w:t>
      </w:r>
    </w:p>
    <w:p w14:paraId="663ED0DB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Анатомия пластическая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-</w:t>
      </w:r>
      <w:r w:rsidRPr="001024C6">
        <w:rPr>
          <w:rFonts w:ascii="Times New Roman" w:hAnsi="Times New Roman" w:cs="Times New Roman"/>
          <w:sz w:val="28"/>
          <w:szCs w:val="28"/>
        </w:rPr>
        <w:t xml:space="preserve"> наука о строении человеческого тела, основанная на анализе устройства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</w:t>
      </w:r>
      <w:r w:rsidRPr="001024C6">
        <w:rPr>
          <w:rFonts w:ascii="Times New Roman" w:hAnsi="Times New Roman" w:cs="Times New Roman"/>
          <w:sz w:val="28"/>
          <w:szCs w:val="28"/>
        </w:rPr>
        <w:t>мускулатуры и скелета. А. п. является специальной дисциплиной в художественных учебных заведениях.</w:t>
      </w:r>
    </w:p>
    <w:p w14:paraId="12DF5267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Анималистический жанр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-</w:t>
      </w:r>
      <w:r w:rsidRPr="001024C6">
        <w:rPr>
          <w:rFonts w:ascii="Times New Roman" w:hAnsi="Times New Roman" w:cs="Times New Roman"/>
          <w:sz w:val="28"/>
          <w:szCs w:val="28"/>
        </w:rPr>
        <w:t xml:space="preserve"> разновидность изобразительного искусства, посвященная изображению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</w:t>
      </w:r>
      <w:r w:rsidRPr="001024C6">
        <w:rPr>
          <w:rFonts w:ascii="Times New Roman" w:hAnsi="Times New Roman" w:cs="Times New Roman"/>
          <w:sz w:val="28"/>
          <w:szCs w:val="28"/>
        </w:rPr>
        <w:t>животных. Художника, работающего в этой области, называют анималистом.</w:t>
      </w:r>
    </w:p>
    <w:p w14:paraId="1C690207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Ансамбль 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- </w:t>
      </w:r>
      <w:r w:rsidRPr="001024C6">
        <w:rPr>
          <w:rFonts w:ascii="Times New Roman" w:hAnsi="Times New Roman" w:cs="Times New Roman"/>
          <w:sz w:val="28"/>
          <w:szCs w:val="28"/>
        </w:rPr>
        <w:t>единство, стройная цельность художественного произведения.</w:t>
      </w:r>
    </w:p>
    <w:p w14:paraId="037F7A66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Батальный жанр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-</w:t>
      </w:r>
      <w:r w:rsidRPr="001024C6">
        <w:rPr>
          <w:rFonts w:ascii="Times New Roman" w:hAnsi="Times New Roman" w:cs="Times New Roman"/>
          <w:sz w:val="28"/>
          <w:szCs w:val="28"/>
        </w:rPr>
        <w:t xml:space="preserve"> область изобразительного искусства, посвященная военной тематике.</w:t>
      </w:r>
    </w:p>
    <w:p w14:paraId="4C8742D7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Блик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-</w:t>
      </w:r>
      <w:r w:rsidRPr="001024C6">
        <w:rPr>
          <w:rFonts w:ascii="Times New Roman" w:hAnsi="Times New Roman" w:cs="Times New Roman"/>
          <w:sz w:val="28"/>
          <w:szCs w:val="28"/>
        </w:rPr>
        <w:t xml:space="preserve"> самое светлое, нередко блестящее место на поверхности предмета, расположенное со стороны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</w:t>
      </w:r>
      <w:r w:rsidRPr="001024C6">
        <w:rPr>
          <w:rFonts w:ascii="Times New Roman" w:hAnsi="Times New Roman" w:cs="Times New Roman"/>
          <w:sz w:val="28"/>
          <w:szCs w:val="28"/>
        </w:rPr>
        <w:t>падающего света.</w:t>
      </w:r>
    </w:p>
    <w:p w14:paraId="7C1C1D40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Бытовой жанр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-</w:t>
      </w:r>
      <w:r w:rsidRPr="001024C6">
        <w:rPr>
          <w:rFonts w:ascii="Times New Roman" w:hAnsi="Times New Roman" w:cs="Times New Roman"/>
          <w:sz w:val="28"/>
          <w:szCs w:val="28"/>
        </w:rPr>
        <w:t xml:space="preserve"> область изобразительного искусства, посвященная событиям и сценам повседневной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</w:t>
      </w:r>
      <w:r w:rsidRPr="001024C6">
        <w:rPr>
          <w:rFonts w:ascii="Times New Roman" w:hAnsi="Times New Roman" w:cs="Times New Roman"/>
          <w:sz w:val="28"/>
          <w:szCs w:val="28"/>
        </w:rPr>
        <w:t>жизни.</w:t>
      </w:r>
    </w:p>
    <w:p w14:paraId="5D9B16B6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Гипсы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-</w:t>
      </w:r>
      <w:r w:rsidRPr="001024C6">
        <w:rPr>
          <w:rFonts w:ascii="Times New Roman" w:hAnsi="Times New Roman" w:cs="Times New Roman"/>
          <w:sz w:val="28"/>
          <w:szCs w:val="28"/>
        </w:rPr>
        <w:t xml:space="preserve"> слепки скульптурных произведений и геометрических фигур, применяемые в качестве натуры для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</w:t>
      </w:r>
      <w:r w:rsidRPr="001024C6">
        <w:rPr>
          <w:rFonts w:ascii="Times New Roman" w:hAnsi="Times New Roman" w:cs="Times New Roman"/>
          <w:sz w:val="28"/>
          <w:szCs w:val="28"/>
        </w:rPr>
        <w:t>рисунка.</w:t>
      </w:r>
    </w:p>
    <w:p w14:paraId="21C324B4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Главная точка схода 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- </w:t>
      </w:r>
      <w:r w:rsidRPr="001024C6">
        <w:rPr>
          <w:rFonts w:ascii="Times New Roman" w:hAnsi="Times New Roman" w:cs="Times New Roman"/>
          <w:sz w:val="28"/>
          <w:szCs w:val="28"/>
        </w:rPr>
        <w:t>термин, обозначающий точку на линии горизонта, в которой сходятся все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</w:t>
      </w:r>
      <w:r w:rsidRPr="001024C6">
        <w:rPr>
          <w:rFonts w:ascii="Times New Roman" w:hAnsi="Times New Roman" w:cs="Times New Roman"/>
          <w:sz w:val="28"/>
          <w:szCs w:val="28"/>
        </w:rPr>
        <w:t>горизонтальные линии, перпендикулярные картинной (фронтальной) плоскости.</w:t>
      </w:r>
    </w:p>
    <w:p w14:paraId="5663C609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Горизонт, линия горизонта </w:t>
      </w:r>
      <w:r w:rsidRPr="001024C6">
        <w:rPr>
          <w:rFonts w:ascii="Times New Roman" w:hAnsi="Times New Roman" w:cs="Times New Roman"/>
          <w:sz w:val="28"/>
          <w:szCs w:val="28"/>
        </w:rPr>
        <w:t>- в изобразительном искусстве условная прямая, обозначающая уровень глаз рисующего. В зависимости от ее расположения на листе бумаги, горизонт может быть низким или высоким.</w:t>
      </w:r>
    </w:p>
    <w:p w14:paraId="4CB12D65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Графика </w:t>
      </w:r>
      <w:r w:rsidRPr="001024C6">
        <w:rPr>
          <w:rFonts w:ascii="Times New Roman" w:hAnsi="Times New Roman" w:cs="Times New Roman"/>
          <w:sz w:val="28"/>
          <w:szCs w:val="28"/>
        </w:rPr>
        <w:t>- самый массовый вид изобразительного искусства, характерной особенностью которого является однотонность рисунка, исполненного линией или светотенью. Количество цветов в графике ограничено. К графике относятся разные знаки и буквенные изображения, рисунок, плакат, карикатура, иллюстрации, эстампы и т. д. Изобразительный язык графики - оперативность, доступность понимания, острота и броскость.</w:t>
      </w:r>
    </w:p>
    <w:p w14:paraId="44276BA2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Детализация </w:t>
      </w:r>
      <w:r w:rsidRPr="001024C6">
        <w:rPr>
          <w:rFonts w:ascii="Times New Roman" w:hAnsi="Times New Roman" w:cs="Times New Roman"/>
          <w:sz w:val="28"/>
          <w:szCs w:val="28"/>
        </w:rPr>
        <w:t>- в изобразительном искусстве отдельные изображения, насыщенные многочисленными мелочами и подробностями с целы» усиления идейно-образного звучания произведения.</w:t>
      </w:r>
    </w:p>
    <w:p w14:paraId="37590DEE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Драпировка </w:t>
      </w:r>
      <w:r w:rsidRPr="001024C6">
        <w:rPr>
          <w:rFonts w:ascii="Times New Roman" w:hAnsi="Times New Roman" w:cs="Times New Roman"/>
          <w:sz w:val="28"/>
          <w:szCs w:val="28"/>
        </w:rPr>
        <w:t>- в изобразительном искусстве термин, указывающий на расположение и общий характер складок на одеждах и тканях.</w:t>
      </w:r>
    </w:p>
    <w:p w14:paraId="6E782266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Жанр </w:t>
      </w:r>
      <w:r w:rsidRPr="001024C6">
        <w:rPr>
          <w:rFonts w:ascii="Times New Roman" w:hAnsi="Times New Roman" w:cs="Times New Roman"/>
          <w:sz w:val="28"/>
          <w:szCs w:val="28"/>
        </w:rPr>
        <w:t>- в изобразительном искусстве понятие, характеризующее общность тем. Различают следующие жанры: исторический, батальный, бытовой, пейзаж, натюрморт и портрет.</w:t>
      </w:r>
    </w:p>
    <w:p w14:paraId="11CC9313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Закрепление - </w:t>
      </w:r>
      <w:r w:rsidRPr="001024C6">
        <w:rPr>
          <w:rFonts w:ascii="Times New Roman" w:hAnsi="Times New Roman" w:cs="Times New Roman"/>
          <w:sz w:val="28"/>
          <w:szCs w:val="28"/>
        </w:rPr>
        <w:t>(фиксация, фиксирование) - в технологии рисунка термин, обозначающий специальную обработку поверхности бумаги с целью сохранения рисунка, чаще всего выполненного углем. Закрепление производится растворами канифоли и спирта, обезжиренным молоком или пивом путем разбрызгивания их из пульверизатора.</w:t>
      </w:r>
    </w:p>
    <w:p w14:paraId="703308A8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Зарисовка - </w:t>
      </w:r>
      <w:r w:rsidRPr="001024C6">
        <w:rPr>
          <w:rFonts w:ascii="Times New Roman" w:hAnsi="Times New Roman" w:cs="Times New Roman"/>
          <w:sz w:val="28"/>
          <w:szCs w:val="28"/>
        </w:rPr>
        <w:t>рисунок с натуры, выполненный с целью собрания материала для более значительной работы или ради упражнений.</w:t>
      </w:r>
    </w:p>
    <w:p w14:paraId="70DFFD2E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Идея </w:t>
      </w:r>
      <w:r w:rsidRPr="001024C6">
        <w:rPr>
          <w:rFonts w:ascii="Times New Roman" w:hAnsi="Times New Roman" w:cs="Times New Roman"/>
          <w:sz w:val="28"/>
          <w:szCs w:val="28"/>
        </w:rPr>
        <w:t>- главная мысль художника.</w:t>
      </w:r>
    </w:p>
    <w:p w14:paraId="5C00BA21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Изобразительное искусство -</w:t>
      </w:r>
      <w:r w:rsidRPr="001024C6">
        <w:rPr>
          <w:rFonts w:ascii="Times New Roman" w:hAnsi="Times New Roman" w:cs="Times New Roman"/>
          <w:sz w:val="28"/>
          <w:szCs w:val="28"/>
        </w:rPr>
        <w:t xml:space="preserve"> искусство, связанное со зрительным восприятием и создающее изображения видимого мира на плоскости и в пространстве; таковы живопись, графика, скульптура.</w:t>
      </w:r>
    </w:p>
    <w:p w14:paraId="22F17DE6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Иллюстрация </w:t>
      </w:r>
      <w:r w:rsidRPr="001024C6">
        <w:rPr>
          <w:rFonts w:ascii="Times New Roman" w:hAnsi="Times New Roman" w:cs="Times New Roman"/>
          <w:sz w:val="28"/>
          <w:szCs w:val="28"/>
        </w:rPr>
        <w:t>- наглядное изображение, поясняющее текст.</w:t>
      </w:r>
    </w:p>
    <w:p w14:paraId="2577A857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Интерьер </w:t>
      </w:r>
      <w:r w:rsidRPr="001024C6">
        <w:rPr>
          <w:rFonts w:ascii="Times New Roman" w:hAnsi="Times New Roman" w:cs="Times New Roman"/>
          <w:sz w:val="28"/>
          <w:szCs w:val="28"/>
        </w:rPr>
        <w:t>- жанр изобразительного искусства, посвященный изображению внутренних архитектурных форм: комнат, коридоров и т. п.</w:t>
      </w:r>
    </w:p>
    <w:p w14:paraId="7A81C587" w14:textId="77777777" w:rsidR="005B18EA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Искусство </w:t>
      </w:r>
      <w:r w:rsidRPr="001024C6">
        <w:rPr>
          <w:rFonts w:ascii="Times New Roman" w:hAnsi="Times New Roman" w:cs="Times New Roman"/>
          <w:sz w:val="28"/>
          <w:szCs w:val="28"/>
        </w:rPr>
        <w:t>- одна из форм общественного сознания. И. изобразительное — это творческое отражение действительности в художественных живописных, графических или скульптурных образах.</w:t>
      </w:r>
    </w:p>
    <w:p w14:paraId="5F83C786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Исторический жанр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область изобразительного искусства, посвященная конкретным историческим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событиям общественной жизни и действиям исторических лиц.</w:t>
      </w:r>
    </w:p>
    <w:p w14:paraId="5D8A46B4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Карандаш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>в технологии рисунка — материал и инструмент для рисования в виде палочки и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 xml:space="preserve">специальных красящих веществ, обычно оправленных в дерево. Современные графитные </w:t>
      </w:r>
      <w:r w:rsidR="004B26C3" w:rsidRPr="0061091B">
        <w:rPr>
          <w:rFonts w:ascii="Times New Roman" w:hAnsi="Times New Roman" w:cs="Times New Roman"/>
          <w:sz w:val="28"/>
          <w:szCs w:val="28"/>
        </w:rPr>
        <w:t>карандаши</w:t>
      </w:r>
      <w:r w:rsidRPr="0061091B">
        <w:rPr>
          <w:rFonts w:ascii="Times New Roman" w:hAnsi="Times New Roman" w:cs="Times New Roman"/>
          <w:sz w:val="28"/>
          <w:szCs w:val="28"/>
        </w:rPr>
        <w:t>, состоящие из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минерала графита и примеси глины, выпускаются разной степени твердости (М — мягкие и Т — твердые).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К</w:t>
      </w:r>
      <w:r w:rsidR="004B26C3" w:rsidRPr="0061091B">
        <w:rPr>
          <w:rFonts w:ascii="Times New Roman" w:hAnsi="Times New Roman" w:cs="Times New Roman"/>
          <w:sz w:val="28"/>
          <w:szCs w:val="28"/>
        </w:rPr>
        <w:t>арандаши</w:t>
      </w:r>
      <w:r w:rsidRPr="0061091B">
        <w:rPr>
          <w:rFonts w:ascii="Times New Roman" w:hAnsi="Times New Roman" w:cs="Times New Roman"/>
          <w:sz w:val="28"/>
          <w:szCs w:val="28"/>
        </w:rPr>
        <w:t xml:space="preserve"> изготовленные из порошка жженой кости с растительным клеем, известны под названием итальянские К</w:t>
      </w:r>
      <w:r w:rsidR="004B26C3" w:rsidRPr="0061091B">
        <w:rPr>
          <w:rFonts w:ascii="Times New Roman" w:hAnsi="Times New Roman" w:cs="Times New Roman"/>
          <w:sz w:val="28"/>
          <w:szCs w:val="28"/>
        </w:rPr>
        <w:t>арандаши</w:t>
      </w:r>
      <w:r w:rsidRPr="0061091B">
        <w:rPr>
          <w:rFonts w:ascii="Times New Roman" w:hAnsi="Times New Roman" w:cs="Times New Roman"/>
          <w:sz w:val="28"/>
          <w:szCs w:val="28"/>
        </w:rPr>
        <w:t>.(угольные).</w:t>
      </w:r>
    </w:p>
    <w:p w14:paraId="1CC75E3B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Карикатура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изображение, намеренно подчеркивающее и комически преувеличивающее отрицательные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особенности объекта.</w:t>
      </w:r>
    </w:p>
    <w:p w14:paraId="2776B40F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Композиция (сочинение, составление, расположение)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целенаправленное построение художественного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произведения, делающее замысел художника более доходчивым и впечатляющим.</w:t>
      </w:r>
    </w:p>
    <w:p w14:paraId="0FE666E3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принципы построения </w:t>
      </w:r>
      <w:r w:rsidR="004B26C3" w:rsidRPr="0061091B">
        <w:rPr>
          <w:rFonts w:ascii="Times New Roman" w:hAnsi="Times New Roman" w:cs="Times New Roman"/>
          <w:b/>
          <w:bCs/>
          <w:sz w:val="28"/>
          <w:szCs w:val="28"/>
        </w:rPr>
        <w:t>композиции</w:t>
      </w:r>
      <w:r w:rsidRPr="0061091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это подчеркивание, выделение основного через связь с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второстепенным и изъятие незначительного. Основной закономерностью построения К</w:t>
      </w:r>
      <w:r w:rsidR="004B26C3" w:rsidRPr="0061091B">
        <w:rPr>
          <w:rFonts w:ascii="Times New Roman" w:hAnsi="Times New Roman" w:cs="Times New Roman"/>
          <w:sz w:val="28"/>
          <w:szCs w:val="28"/>
        </w:rPr>
        <w:t>омпозиция</w:t>
      </w:r>
      <w:r w:rsidRPr="0061091B">
        <w:rPr>
          <w:rFonts w:ascii="Times New Roman" w:hAnsi="Times New Roman" w:cs="Times New Roman"/>
          <w:sz w:val="28"/>
          <w:szCs w:val="28"/>
        </w:rPr>
        <w:t xml:space="preserve"> является борьб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ой </w:t>
      </w:r>
      <w:r w:rsidRPr="0061091B">
        <w:rPr>
          <w:rFonts w:ascii="Times New Roman" w:hAnsi="Times New Roman" w:cs="Times New Roman"/>
          <w:sz w:val="28"/>
          <w:szCs w:val="28"/>
        </w:rPr>
        <w:t xml:space="preserve">противоположностей: большого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малого,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светлого - темного, холодного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теплого, статичн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ого </w:t>
      </w:r>
      <w:r w:rsidRPr="0061091B">
        <w:rPr>
          <w:rFonts w:ascii="Times New Roman" w:hAnsi="Times New Roman" w:cs="Times New Roman"/>
          <w:sz w:val="28"/>
          <w:szCs w:val="28"/>
        </w:rPr>
        <w:t>динамичного.</w:t>
      </w:r>
    </w:p>
    <w:p w14:paraId="1505D83A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Контраст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противоположность двух величин: размера, цвета (светлого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темного, теплого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холодного),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движения.</w:t>
      </w:r>
    </w:p>
    <w:p w14:paraId="1C44E0AB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Контур </w:t>
      </w:r>
      <w:r w:rsidR="004B26C3" w:rsidRPr="0061091B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совокупность линий, обозначающих внешние очертания изображаемого.</w:t>
      </w:r>
    </w:p>
    <w:p w14:paraId="196BD16C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Копия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повторное изображение того или другого произведения. К. должна соответствовать оригиналу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как размером, так и техническими средствами.</w:t>
      </w:r>
    </w:p>
    <w:p w14:paraId="584DD2C8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Миниатюра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произведение искусства мелкое по размеру и детальное по исполнению.</w:t>
      </w:r>
    </w:p>
    <w:p w14:paraId="3C9C257D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Моделировка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передача объемно-пластических и пространственных свойств предметного мира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посредством светотеневых градаций.</w:t>
      </w:r>
    </w:p>
    <w:p w14:paraId="4D56F64A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Модель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одушевленные и неодушевленные объекты, послужившие художнику в качестве натуры.</w:t>
      </w:r>
    </w:p>
    <w:p w14:paraId="1C335279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Мольберт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станок для крепления планшетов или подрамников во время работы. По своей конструкции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мольберты</w:t>
      </w:r>
      <w:r w:rsidRPr="0061091B">
        <w:rPr>
          <w:rFonts w:ascii="Times New Roman" w:hAnsi="Times New Roman" w:cs="Times New Roman"/>
          <w:sz w:val="28"/>
          <w:szCs w:val="28"/>
        </w:rPr>
        <w:t xml:space="preserve"> бывают большие и малые, складные и стационарные.</w:t>
      </w:r>
    </w:p>
    <w:p w14:paraId="77EF9A69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Монохромный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одноцветный с оттенками или без оттенков светлоты цвет.</w:t>
      </w:r>
    </w:p>
    <w:p w14:paraId="3E039FA9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Муляж </w:t>
      </w:r>
      <w:r w:rsidRPr="0061091B">
        <w:rPr>
          <w:rFonts w:ascii="Times New Roman" w:hAnsi="Times New Roman" w:cs="Times New Roman"/>
          <w:sz w:val="28"/>
          <w:szCs w:val="28"/>
        </w:rPr>
        <w:t>- слепок с натуры или со скульптуры, внешне напоминающий оригинал.</w:t>
      </w:r>
    </w:p>
    <w:p w14:paraId="2C10F76E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Набросок </w:t>
      </w:r>
      <w:r w:rsidRPr="0061091B">
        <w:rPr>
          <w:rFonts w:ascii="Times New Roman" w:hAnsi="Times New Roman" w:cs="Times New Roman"/>
          <w:sz w:val="28"/>
          <w:szCs w:val="28"/>
        </w:rPr>
        <w:t>- графическое, живописное или скульптурное изображение, бегло и быстро исполненное по памяти или с натуры. Н. выполняются с целью тренировки руки и глаза или как накопление вспомогательного материала для текущей работы.</w:t>
      </w:r>
    </w:p>
    <w:p w14:paraId="21F0F30E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Натура </w:t>
      </w:r>
      <w:r w:rsidRPr="0061091B">
        <w:rPr>
          <w:rFonts w:ascii="Times New Roman" w:hAnsi="Times New Roman" w:cs="Times New Roman"/>
          <w:sz w:val="28"/>
          <w:szCs w:val="28"/>
        </w:rPr>
        <w:t>- объективно существующие одушевленные и неодушевленные предметы, которые художник изображает, наблюдая их как модель.</w:t>
      </w:r>
    </w:p>
    <w:p w14:paraId="33A92D7D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Натурализм </w:t>
      </w:r>
      <w:r w:rsidRPr="0061091B">
        <w:rPr>
          <w:rFonts w:ascii="Times New Roman" w:hAnsi="Times New Roman" w:cs="Times New Roman"/>
          <w:sz w:val="28"/>
          <w:szCs w:val="28"/>
        </w:rPr>
        <w:t>- пассивное восприятие действительности, чисто внешнее копирование всего, что находится в поле зрения художника.</w:t>
      </w:r>
    </w:p>
    <w:p w14:paraId="7C42E03C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Натурщик (натурщица)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человек, позирующий художнику во время работы.</w:t>
      </w:r>
    </w:p>
    <w:p w14:paraId="2CA1571B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Натюрморт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группа предметов (овощи, фрукты, цветы, битая дичь или предметы быта), композицонно составленная художником и воспроизведенная на рисунке. Н. является одним из жанров изобразительного искусства.</w:t>
      </w:r>
    </w:p>
    <w:p w14:paraId="449783A5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Оригинал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художественное произведение, задуманное и исполненное самим автором.</w:t>
      </w:r>
    </w:p>
    <w:p w14:paraId="03A22CCF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Оттенок - </w:t>
      </w:r>
      <w:r w:rsidRPr="0061091B">
        <w:rPr>
          <w:rFonts w:ascii="Times New Roman" w:hAnsi="Times New Roman" w:cs="Times New Roman"/>
          <w:sz w:val="28"/>
          <w:szCs w:val="28"/>
        </w:rPr>
        <w:t>небольшое различие в цвете или светосиле между двумя тонами.</w:t>
      </w:r>
    </w:p>
    <w:p w14:paraId="7F9DA8D5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Пастель </w:t>
      </w:r>
      <w:r w:rsidRPr="0061091B">
        <w:rPr>
          <w:rFonts w:ascii="Times New Roman" w:hAnsi="Times New Roman" w:cs="Times New Roman"/>
          <w:sz w:val="28"/>
          <w:szCs w:val="28"/>
        </w:rPr>
        <w:t>- материал в виде разноцветных обернутых в бумагу палочек, предназначенных для рисования. Пастель состоит из сухого красочного порошка с примесью скрепляющих или разбеливающих веществ.</w:t>
      </w:r>
    </w:p>
    <w:p w14:paraId="5E62F6F4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Пейзаж </w:t>
      </w:r>
      <w:r w:rsidRPr="0061091B">
        <w:rPr>
          <w:rFonts w:ascii="Times New Roman" w:hAnsi="Times New Roman" w:cs="Times New Roman"/>
          <w:sz w:val="28"/>
          <w:szCs w:val="28"/>
        </w:rPr>
        <w:t>- жанр изобразительного искусства, посвященный изображению природы.</w:t>
      </w:r>
    </w:p>
    <w:p w14:paraId="15A8C6FC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Перспектива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научная вспомогательная дисциплина, помогающая изображать предметы окружающей действительности в соответствии со зрительным восприятием.</w:t>
      </w:r>
    </w:p>
    <w:p w14:paraId="06E66AF2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Пластическая анатомия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см. анатомия пластическая.</w:t>
      </w:r>
    </w:p>
    <w:p w14:paraId="50A17EA2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Пленэр </w:t>
      </w:r>
      <w:r w:rsidRPr="0061091B">
        <w:rPr>
          <w:rFonts w:ascii="Times New Roman" w:hAnsi="Times New Roman" w:cs="Times New Roman"/>
          <w:sz w:val="28"/>
          <w:szCs w:val="28"/>
        </w:rPr>
        <w:t>- работа над пейзажем под открытым небом с целью правдивого изображения красочного богатства натуры.</w:t>
      </w:r>
    </w:p>
    <w:p w14:paraId="5E83F9F2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Повторение </w:t>
      </w:r>
      <w:r w:rsidRPr="0061091B">
        <w:rPr>
          <w:rFonts w:ascii="Times New Roman" w:hAnsi="Times New Roman" w:cs="Times New Roman"/>
          <w:sz w:val="28"/>
          <w:szCs w:val="28"/>
        </w:rPr>
        <w:t>- авторская копия художественного произведения.</w:t>
      </w:r>
    </w:p>
    <w:p w14:paraId="0818A4BD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Позировать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служить во время работы художнику моделью, сохраняя определенную позу.</w:t>
      </w:r>
    </w:p>
    <w:p w14:paraId="3474A8BF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Полутень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промежуточный тон при передаче перехода от освещенной части предмета к затемненной.</w:t>
      </w:r>
    </w:p>
    <w:p w14:paraId="7A7A892A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Полутон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промежуточный тон, малоконтрастный, близко расположенный к двум другим.</w:t>
      </w:r>
    </w:p>
    <w:p w14:paraId="49ED1209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Портрет </w:t>
      </w:r>
      <w:r w:rsidRPr="0061091B">
        <w:rPr>
          <w:rFonts w:ascii="Times New Roman" w:hAnsi="Times New Roman" w:cs="Times New Roman"/>
          <w:sz w:val="28"/>
          <w:szCs w:val="28"/>
        </w:rPr>
        <w:t>- жанр изобразительного искусства, посвященный изображению определенного, конкретного человека.</w:t>
      </w:r>
    </w:p>
    <w:p w14:paraId="26D9ADD3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Пропорции </w:t>
      </w:r>
      <w:r w:rsidRPr="0061091B">
        <w:rPr>
          <w:rFonts w:ascii="Times New Roman" w:hAnsi="Times New Roman" w:cs="Times New Roman"/>
          <w:sz w:val="28"/>
          <w:szCs w:val="28"/>
        </w:rPr>
        <w:t>- взаимоотношение форм, частей предметов по их величине, соответствующее определенному характеру целого.</w:t>
      </w:r>
    </w:p>
    <w:p w14:paraId="07EE473B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Профиль - </w:t>
      </w:r>
      <w:r w:rsidRPr="0061091B">
        <w:rPr>
          <w:rFonts w:ascii="Times New Roman" w:hAnsi="Times New Roman" w:cs="Times New Roman"/>
          <w:sz w:val="28"/>
          <w:szCs w:val="28"/>
        </w:rPr>
        <w:t>боковое изображение человека или другой натуры.</w:t>
      </w:r>
    </w:p>
    <w:p w14:paraId="5B2F5229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Ракурс </w:t>
      </w:r>
      <w:r w:rsidRPr="0061091B">
        <w:rPr>
          <w:rFonts w:ascii="Times New Roman" w:hAnsi="Times New Roman" w:cs="Times New Roman"/>
          <w:sz w:val="28"/>
          <w:szCs w:val="28"/>
        </w:rPr>
        <w:t>- изображение предмета или человека в перспективе с резко выраженным сокращением его отдельных частей.</w:t>
      </w:r>
    </w:p>
    <w:p w14:paraId="416FE3C8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Рефлекс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отраженный от другого предмета свет, падающий на теневую часть тела.</w:t>
      </w:r>
    </w:p>
    <w:p w14:paraId="7C825747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Ритм </w:t>
      </w:r>
      <w:r w:rsidRPr="0061091B">
        <w:rPr>
          <w:rFonts w:ascii="Times New Roman" w:hAnsi="Times New Roman" w:cs="Times New Roman"/>
          <w:sz w:val="28"/>
          <w:szCs w:val="28"/>
        </w:rPr>
        <w:t>- чередование, соразмерность элементов, ведущие к стройной, закономерной слаженности целого произведения.</w:t>
      </w:r>
    </w:p>
    <w:p w14:paraId="2F5B4704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Сангина </w:t>
      </w:r>
      <w:r w:rsidRPr="0061091B">
        <w:rPr>
          <w:rFonts w:ascii="Times New Roman" w:hAnsi="Times New Roman" w:cs="Times New Roman"/>
          <w:sz w:val="28"/>
          <w:szCs w:val="28"/>
        </w:rPr>
        <w:t>- материал для рисования красновато-коричневого цвета, изготовляемый в виде палочек. Цветовой оттенок сангины колеблется от коричневого до близкого к красному.</w:t>
      </w:r>
    </w:p>
    <w:p w14:paraId="5BC0209F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Свет </w:t>
      </w:r>
      <w:r w:rsidRPr="0061091B">
        <w:rPr>
          <w:rFonts w:ascii="Times New Roman" w:hAnsi="Times New Roman" w:cs="Times New Roman"/>
          <w:sz w:val="28"/>
          <w:szCs w:val="28"/>
        </w:rPr>
        <w:t>- освещенная часть натуры.</w:t>
      </w:r>
    </w:p>
    <w:p w14:paraId="74B04821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Светосила </w:t>
      </w:r>
      <w:r w:rsidRPr="0061091B">
        <w:rPr>
          <w:rFonts w:ascii="Times New Roman" w:hAnsi="Times New Roman" w:cs="Times New Roman"/>
          <w:sz w:val="28"/>
          <w:szCs w:val="28"/>
        </w:rPr>
        <w:t>- степень относительной светлоты тона предмета по отношению к другим.</w:t>
      </w:r>
    </w:p>
    <w:p w14:paraId="29CC080F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Сепия </w:t>
      </w:r>
      <w:r w:rsidRPr="0061091B">
        <w:rPr>
          <w:rFonts w:ascii="Times New Roman" w:hAnsi="Times New Roman" w:cs="Times New Roman"/>
          <w:sz w:val="28"/>
          <w:szCs w:val="28"/>
        </w:rPr>
        <w:t>- прозрачная коричневая краска акварельного типа.</w:t>
      </w:r>
    </w:p>
    <w:p w14:paraId="135DFAD9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Силуэт </w:t>
      </w:r>
      <w:r w:rsidRPr="0061091B">
        <w:rPr>
          <w:rFonts w:ascii="Times New Roman" w:hAnsi="Times New Roman" w:cs="Times New Roman"/>
          <w:sz w:val="28"/>
          <w:szCs w:val="28"/>
        </w:rPr>
        <w:t>- изображение предметов в виде теневого профиля без деталей внутри контура.</w:t>
      </w:r>
    </w:p>
    <w:p w14:paraId="176D10AE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Тень </w:t>
      </w:r>
      <w:r w:rsidRPr="0061091B">
        <w:rPr>
          <w:rFonts w:ascii="Times New Roman" w:hAnsi="Times New Roman" w:cs="Times New Roman"/>
          <w:sz w:val="28"/>
          <w:szCs w:val="28"/>
        </w:rPr>
        <w:t>- наименее освещенная часть натуры.</w:t>
      </w:r>
    </w:p>
    <w:p w14:paraId="4E259F61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Точка зрения </w:t>
      </w:r>
      <w:r w:rsidRPr="0061091B">
        <w:rPr>
          <w:rFonts w:ascii="Times New Roman" w:hAnsi="Times New Roman" w:cs="Times New Roman"/>
          <w:sz w:val="28"/>
          <w:szCs w:val="28"/>
        </w:rPr>
        <w:t>- термин перспективы, определяющий место, где находится глаз наблюдателя по отношению к видимым или изображаемым предметам.</w:t>
      </w:r>
    </w:p>
    <w:p w14:paraId="1460209C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Уголь </w:t>
      </w:r>
      <w:r w:rsidRPr="0061091B">
        <w:rPr>
          <w:rFonts w:ascii="Times New Roman" w:hAnsi="Times New Roman" w:cs="Times New Roman"/>
          <w:sz w:val="28"/>
          <w:szCs w:val="28"/>
        </w:rPr>
        <w:t>- материал для рисования в виде тонких палочек черного цвета, приготовленных путем обжигания определенных сортов дерева или спрессованных из специальной угольной массы (прессованный уголь), скрепленный растительным клеем.</w:t>
      </w:r>
    </w:p>
    <w:p w14:paraId="46CFC861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Штрих </w:t>
      </w:r>
      <w:r w:rsidRPr="0061091B">
        <w:rPr>
          <w:rFonts w:ascii="Times New Roman" w:hAnsi="Times New Roman" w:cs="Times New Roman"/>
          <w:sz w:val="28"/>
          <w:szCs w:val="28"/>
        </w:rPr>
        <w:t>- линия, выполненная одним движением руки и предназначенная для передачи объема</w:t>
      </w:r>
    </w:p>
    <w:p w14:paraId="2C47048F" w14:textId="77777777" w:rsidR="0061091B" w:rsidRPr="0061091B" w:rsidRDefault="0061091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1091B" w:rsidRPr="0061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2A4BBB"/>
    <w:multiLevelType w:val="hybridMultilevel"/>
    <w:tmpl w:val="B7B2C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934"/>
    <w:rsid w:val="000134BD"/>
    <w:rsid w:val="00014A88"/>
    <w:rsid w:val="00066D54"/>
    <w:rsid w:val="000960E2"/>
    <w:rsid w:val="00097652"/>
    <w:rsid w:val="000B03FB"/>
    <w:rsid w:val="000F3952"/>
    <w:rsid w:val="001024C6"/>
    <w:rsid w:val="001069CA"/>
    <w:rsid w:val="001270E0"/>
    <w:rsid w:val="0017132C"/>
    <w:rsid w:val="0018496E"/>
    <w:rsid w:val="001D7021"/>
    <w:rsid w:val="001E2313"/>
    <w:rsid w:val="00232CDB"/>
    <w:rsid w:val="002770F3"/>
    <w:rsid w:val="002B17CE"/>
    <w:rsid w:val="002E666A"/>
    <w:rsid w:val="00325404"/>
    <w:rsid w:val="00357108"/>
    <w:rsid w:val="00370295"/>
    <w:rsid w:val="00376410"/>
    <w:rsid w:val="00393F4B"/>
    <w:rsid w:val="003955C3"/>
    <w:rsid w:val="003A2203"/>
    <w:rsid w:val="003C1B79"/>
    <w:rsid w:val="003D321F"/>
    <w:rsid w:val="003E17E2"/>
    <w:rsid w:val="003E3D0C"/>
    <w:rsid w:val="00424E46"/>
    <w:rsid w:val="00443A6D"/>
    <w:rsid w:val="004A4F1A"/>
    <w:rsid w:val="004B26C3"/>
    <w:rsid w:val="00510088"/>
    <w:rsid w:val="0054155F"/>
    <w:rsid w:val="0055649E"/>
    <w:rsid w:val="0059027C"/>
    <w:rsid w:val="005B18EA"/>
    <w:rsid w:val="005D4B10"/>
    <w:rsid w:val="005E00A4"/>
    <w:rsid w:val="005E0C98"/>
    <w:rsid w:val="005E4934"/>
    <w:rsid w:val="005F1417"/>
    <w:rsid w:val="005F2DE1"/>
    <w:rsid w:val="0061091B"/>
    <w:rsid w:val="00641B03"/>
    <w:rsid w:val="00663B9A"/>
    <w:rsid w:val="006B2007"/>
    <w:rsid w:val="006C034C"/>
    <w:rsid w:val="006C62A6"/>
    <w:rsid w:val="00702E80"/>
    <w:rsid w:val="0075018F"/>
    <w:rsid w:val="00751FC1"/>
    <w:rsid w:val="00781F1A"/>
    <w:rsid w:val="007848F7"/>
    <w:rsid w:val="00792A69"/>
    <w:rsid w:val="008139B8"/>
    <w:rsid w:val="0083775D"/>
    <w:rsid w:val="008659C5"/>
    <w:rsid w:val="00867F43"/>
    <w:rsid w:val="008703DE"/>
    <w:rsid w:val="00874F5C"/>
    <w:rsid w:val="008B5583"/>
    <w:rsid w:val="0090083F"/>
    <w:rsid w:val="009008C7"/>
    <w:rsid w:val="00951DE6"/>
    <w:rsid w:val="009A080E"/>
    <w:rsid w:val="009E0718"/>
    <w:rsid w:val="009E7BF5"/>
    <w:rsid w:val="009F02E6"/>
    <w:rsid w:val="00A0145C"/>
    <w:rsid w:val="00A25576"/>
    <w:rsid w:val="00AE6828"/>
    <w:rsid w:val="00B1206C"/>
    <w:rsid w:val="00B401F2"/>
    <w:rsid w:val="00B56BCB"/>
    <w:rsid w:val="00B80107"/>
    <w:rsid w:val="00BA7A3A"/>
    <w:rsid w:val="00BF1FE6"/>
    <w:rsid w:val="00C13EB8"/>
    <w:rsid w:val="00C16FB4"/>
    <w:rsid w:val="00C25225"/>
    <w:rsid w:val="00C273A4"/>
    <w:rsid w:val="00C52645"/>
    <w:rsid w:val="00CE39C6"/>
    <w:rsid w:val="00D014A1"/>
    <w:rsid w:val="00D72E74"/>
    <w:rsid w:val="00DD15F0"/>
    <w:rsid w:val="00DD6C64"/>
    <w:rsid w:val="00DE2358"/>
    <w:rsid w:val="00E75CF3"/>
    <w:rsid w:val="00EB4EA9"/>
    <w:rsid w:val="00ED3AC2"/>
    <w:rsid w:val="00F557DF"/>
    <w:rsid w:val="00FA2095"/>
    <w:rsid w:val="00FF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034EC"/>
  <w15:docId w15:val="{B26006EA-87A1-4191-BE03-C367427C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1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4086C-F7A1-4F11-89F4-9682D2824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1263</TotalTime>
  <Pages>10</Pages>
  <Words>6014</Words>
  <Characters>34282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tingileva@yandex.ru</dc:creator>
  <cp:keywords/>
  <dc:description/>
  <cp:lastModifiedBy>Тингилёва Ольга</cp:lastModifiedBy>
  <cp:revision>18</cp:revision>
  <dcterms:created xsi:type="dcterms:W3CDTF">2020-08-11T09:57:00Z</dcterms:created>
  <dcterms:modified xsi:type="dcterms:W3CDTF">2023-02-09T11:24:00Z</dcterms:modified>
</cp:coreProperties>
</file>